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C3DED" w:rsidTr="00D73045">
        <w:tc>
          <w:tcPr>
            <w:tcW w:w="5341" w:type="dxa"/>
          </w:tcPr>
          <w:p w:rsidR="000C3DED" w:rsidRDefault="000C3DED">
            <w:r>
              <w:rPr>
                <w:noProof/>
                <w:lang w:eastAsia="ru-RU"/>
              </w:rPr>
              <w:drawing>
                <wp:inline distT="0" distB="0" distL="0" distR="0" wp14:anchorId="64A57E30" wp14:editId="3BE6F026">
                  <wp:extent cx="3223260" cy="1668780"/>
                  <wp:effectExtent l="0" t="0" r="0" b="7620"/>
                  <wp:docPr id="3" name="Рисунок 3" descr="https://e-cis.info/upload/iblock/8a5/8a51887652eaa7e991e9f0b6896adc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-cis.info/upload/iblock/8a5/8a51887652eaa7e991e9f0b6896adc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1480" cy="1673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0C3DED" w:rsidRDefault="000C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DED" w:rsidRDefault="000C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0C3DED" w:rsidRDefault="000C3D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по Гимназии </w:t>
            </w:r>
          </w:p>
          <w:p w:rsidR="000C3DED" w:rsidRDefault="000C3DED">
            <w:pPr>
              <w:jc w:val="right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№ 05/1  от «10» января 2022 г.</w:t>
            </w:r>
          </w:p>
        </w:tc>
        <w:bookmarkStart w:id="0" w:name="_GoBack"/>
        <w:bookmarkEnd w:id="0"/>
      </w:tr>
    </w:tbl>
    <w:p w:rsidR="00D73045" w:rsidRPr="00536F4E" w:rsidRDefault="00D73045" w:rsidP="00D73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</w:pPr>
      <w:r w:rsidRPr="00536F4E"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  <w:t>План мероприятий по проведению</w:t>
      </w:r>
    </w:p>
    <w:p w:rsidR="00D73045" w:rsidRDefault="00D73045" w:rsidP="00D730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3045">
        <w:rPr>
          <w:rFonts w:ascii="Times New Roman" w:hAnsi="Times New Roman" w:cs="Times New Roman"/>
          <w:b/>
          <w:color w:val="FF0000"/>
          <w:sz w:val="24"/>
          <w:szCs w:val="24"/>
        </w:rPr>
        <w:t>Года народного искусства 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73045">
        <w:rPr>
          <w:rFonts w:ascii="Times New Roman" w:hAnsi="Times New Roman" w:cs="Times New Roman"/>
          <w:b/>
          <w:color w:val="FF0000"/>
          <w:sz w:val="24"/>
          <w:szCs w:val="24"/>
        </w:rPr>
        <w:t>нематериального культурного наследия народов РФ</w:t>
      </w:r>
    </w:p>
    <w:p w:rsidR="00CA0AE8" w:rsidRPr="00FB5975" w:rsidRDefault="00D73045" w:rsidP="00FB5975">
      <w:pPr>
        <w:shd w:val="clear" w:color="auto" w:fill="E8FBE7"/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</w:pPr>
      <w:r w:rsidRPr="00D73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D31212"/>
          <w:sz w:val="28"/>
          <w:szCs w:val="28"/>
          <w:lang w:eastAsia="ru-RU"/>
        </w:rPr>
        <w:t xml:space="preserve"> </w:t>
      </w:r>
      <w:r w:rsidRPr="00D73045"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  <w:t xml:space="preserve">МБОУ Гимназия МР </w:t>
      </w:r>
      <w:proofErr w:type="spellStart"/>
      <w:r w:rsidRPr="00D73045"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  <w:t>Чишминский</w:t>
      </w:r>
      <w:proofErr w:type="spellEnd"/>
      <w:r w:rsidRPr="00D73045">
        <w:rPr>
          <w:rFonts w:ascii="Times New Roman" w:eastAsia="Times New Roman" w:hAnsi="Times New Roman" w:cs="Times New Roman"/>
          <w:b/>
          <w:bCs/>
          <w:color w:val="D31212"/>
          <w:sz w:val="24"/>
          <w:szCs w:val="24"/>
          <w:lang w:eastAsia="ru-RU"/>
        </w:rPr>
        <w:t xml:space="preserve"> район РБ на 2022 год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843"/>
        <w:gridCol w:w="2863"/>
        <w:gridCol w:w="1487"/>
        <w:gridCol w:w="1991"/>
      </w:tblGrid>
      <w:tr w:rsidR="00FB5975" w:rsidRPr="00D73045" w:rsidTr="00D73045">
        <w:trPr>
          <w:trHeight w:val="324"/>
        </w:trPr>
        <w:tc>
          <w:tcPr>
            <w:tcW w:w="5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7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75">
              <w:rPr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75">
              <w:rPr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975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D73045" w:rsidRPr="00FB5975" w:rsidTr="00FB5975">
        <w:trPr>
          <w:trHeight w:val="1224"/>
        </w:trPr>
        <w:tc>
          <w:tcPr>
            <w:tcW w:w="56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FB597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FB597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мероприятий, приуроченных к Году народного искусства и нематериального культурного наследия народов России  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FB597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деятельности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D73045" w:rsidRPr="00FB597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  <w:p w:rsidR="00FB5975" w:rsidRPr="00FB597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FB5975" w:rsidRPr="00D73045" w:rsidTr="00D73045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занятий-экскурсий в </w:t>
            </w:r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районном краеведческом </w:t>
            </w: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музее</w:t>
            </w:r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взаимодействие, творческий поиск педагогов в области художественно-эстетического развития дошкольников 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  <w:p w:rsidR="00FB5975" w:rsidRP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B5975" w:rsidRPr="00D73045" w:rsidTr="00D73045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тематичес</w:t>
            </w:r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выставок в холлах 1-4 классов и группе «</w:t>
            </w:r>
            <w:proofErr w:type="spellStart"/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Знайка</w:t>
            </w:r>
            <w:proofErr w:type="spellEnd"/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 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Д.Ш.</w:t>
            </w:r>
          </w:p>
          <w:p w:rsidR="00FB5975" w:rsidRP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</w:t>
            </w:r>
          </w:p>
        </w:tc>
      </w:tr>
      <w:tr w:rsidR="00D73045" w:rsidRPr="00D73045" w:rsidTr="00D73045">
        <w:tc>
          <w:tcPr>
            <w:tcW w:w="1074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с детьми </w:t>
            </w:r>
          </w:p>
        </w:tc>
      </w:tr>
      <w:tr w:rsidR="00FB5975" w:rsidRPr="00D73045" w:rsidTr="00D73045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занятий-экскурсий в </w:t>
            </w:r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районном краеведческом музее </w:t>
            </w: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гармонично развитой и социально ответственной личности на основе духовно-нравственных ценностей народов РФ, родного края, исторических и национально-культурных традиций, развитие художественно-творческих способностей детей в различных видах художественной деятельности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B5975" w:rsidRPr="00D73045" w:rsidTr="00D73045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«Культурного дневника </w:t>
            </w:r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школьника </w:t>
            </w:r>
            <w:proofErr w:type="spellStart"/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Чишминского</w:t>
            </w:r>
            <w:proofErr w:type="spellEnd"/>
            <w:r w:rsidR="00FB59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FB597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B5975" w:rsidRPr="00D73045" w:rsidTr="00BB0C1F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A8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</w:t>
            </w:r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</w:t>
            </w:r>
            <w:proofErr w:type="gramStart"/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инновационного</w:t>
            </w:r>
            <w:proofErr w:type="gramEnd"/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по ИЗО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 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А.М.</w:t>
            </w:r>
          </w:p>
        </w:tc>
      </w:tr>
      <w:tr w:rsidR="00FB5975" w:rsidRPr="00D73045" w:rsidTr="00BB0C1F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E53FCA" w:rsidP="00E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73045"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униципальный дистанционный фестиваль-конкурс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Жемчужина Башкортостана</w:t>
            </w:r>
            <w:r w:rsidR="00D73045"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- 2022»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E53FCA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март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башкирского языка</w:t>
            </w:r>
          </w:p>
        </w:tc>
      </w:tr>
      <w:tr w:rsidR="00FB5975" w:rsidRPr="00D73045" w:rsidTr="00BB0C1F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E53FCA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национальных подвижных игр, конкурсов на новогодних мероприятиях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1-7 классов</w:t>
            </w:r>
          </w:p>
        </w:tc>
      </w:tr>
      <w:tr w:rsidR="00FB5975" w:rsidRPr="00D73045" w:rsidTr="00BB0C1F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E5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Районная выставка декоративно-прикладного и технического творчества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E53FCA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май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Кутищев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  <w:p w:rsidR="00A8310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Л.Ф.</w:t>
            </w:r>
          </w:p>
          <w:p w:rsidR="00A8310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Исламова А.М.</w:t>
            </w:r>
          </w:p>
        </w:tc>
      </w:tr>
      <w:tr w:rsidR="00FB5975" w:rsidRPr="00D73045" w:rsidTr="00E53FCA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A8310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оргкомитета по проведению Года РФ и РБ в Гимназии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Январь 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  <w:p w:rsidR="00A8310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</w:t>
            </w:r>
          </w:p>
        </w:tc>
      </w:tr>
      <w:tr w:rsidR="00FB5975" w:rsidRPr="00D73045" w:rsidTr="00E53FCA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Масленица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FB5975" w:rsidRPr="00D73045" w:rsidTr="00E53FCA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Победы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  <w:p w:rsidR="00A8310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З.Ф.</w:t>
            </w:r>
          </w:p>
        </w:tc>
      </w:tr>
      <w:tr w:rsidR="00FB5975" w:rsidRPr="00D73045" w:rsidTr="00E53FCA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неделя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 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5975" w:rsidRPr="00D73045" w:rsidTr="00E53FCA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Выставка-ярмарка народных художественных промыслов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г.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бъединений</w:t>
            </w:r>
            <w:proofErr w:type="spellEnd"/>
          </w:p>
        </w:tc>
      </w:tr>
      <w:tr w:rsidR="00FB5975" w:rsidRPr="00D73045" w:rsidTr="00D73045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календарно-тематических недель (включая занятия, проектную деятельность, образовательные события и т.д.) 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</w:t>
            </w:r>
          </w:p>
        </w:tc>
      </w:tr>
      <w:tr w:rsidR="00D73045" w:rsidRPr="00D73045" w:rsidTr="00D73045">
        <w:tc>
          <w:tcPr>
            <w:tcW w:w="1074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 (законными представителями)</w:t>
            </w:r>
          </w:p>
        </w:tc>
      </w:tr>
      <w:tr w:rsidR="00FB5975" w:rsidRPr="00D73045" w:rsidTr="00A83105">
        <w:trPr>
          <w:trHeight w:val="1418"/>
        </w:trPr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нетрадиционных тематических родительских собраний, консультаций для родителей, реализация семейных творческих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A83105" w:rsidRDefault="00D73045" w:rsidP="00E5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105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педагогической компетентности родителей в вопросах художественно-эстетического развития </w:t>
            </w:r>
            <w:r w:rsidR="00E53FCA" w:rsidRPr="00A83105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A8310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Ю.В.</w:t>
            </w:r>
          </w:p>
        </w:tc>
      </w:tr>
      <w:tr w:rsidR="00D73045" w:rsidRPr="00D73045" w:rsidTr="00D73045">
        <w:tc>
          <w:tcPr>
            <w:tcW w:w="10740" w:type="dxa"/>
            <w:gridSpan w:val="5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Информационное обеспечение </w:t>
            </w:r>
          </w:p>
        </w:tc>
      </w:tr>
      <w:tr w:rsidR="00FB5975" w:rsidRPr="00D73045" w:rsidTr="00D73045">
        <w:tc>
          <w:tcPr>
            <w:tcW w:w="56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A8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</w:t>
            </w:r>
            <w:r w:rsidR="00E53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</w:t>
            </w:r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«2022 год - Год народного искусства и нематериального культурного наследия народов России», размещение актуальной тематической информации на сайте детского сада и официальных страницах </w:t>
            </w:r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Гимназии </w:t>
            </w: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социальных сетях   </w:t>
            </w:r>
          </w:p>
        </w:tc>
        <w:tc>
          <w:tcPr>
            <w:tcW w:w="297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педагогического опыта посредством Интернет-ресурсов 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045" w:rsidRPr="00D73045" w:rsidRDefault="00D73045" w:rsidP="00FB5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73045" w:rsidRPr="00D73045" w:rsidRDefault="00D73045" w:rsidP="00A8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ведение официального </w:t>
            </w:r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Гимназии </w:t>
            </w:r>
            <w:proofErr w:type="spellStart"/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Манаенкова</w:t>
            </w:r>
            <w:proofErr w:type="spellEnd"/>
            <w:r w:rsidR="00A8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</w:tc>
      </w:tr>
    </w:tbl>
    <w:p w:rsidR="00D73045" w:rsidRDefault="00D73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05" w:rsidRDefault="00A8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разработан на заседании оргкомитета по проведению Года РФ и РБ в Гимназии (Заседание от 10.01.2022 г.)</w:t>
      </w:r>
    </w:p>
    <w:p w:rsidR="00A83105" w:rsidRPr="00D73045" w:rsidRDefault="00A83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          Воробьев Ю.В.</w:t>
      </w:r>
    </w:p>
    <w:sectPr w:rsidR="00A83105" w:rsidRPr="00D73045" w:rsidSect="00D7304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97"/>
    <w:rsid w:val="000C3DED"/>
    <w:rsid w:val="00A83105"/>
    <w:rsid w:val="00BB0C1F"/>
    <w:rsid w:val="00CA0AE8"/>
    <w:rsid w:val="00D73045"/>
    <w:rsid w:val="00E53FCA"/>
    <w:rsid w:val="00FB5975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2022-02-16T08:55:00Z</dcterms:created>
  <dcterms:modified xsi:type="dcterms:W3CDTF">2022-03-14T07:29:00Z</dcterms:modified>
</cp:coreProperties>
</file>