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1. Авторизация / Регистрация пользователя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3932E91" wp14:editId="306E4319">
            <wp:extent cx="2162175" cy="590550"/>
            <wp:effectExtent l="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1110E86E" wp14:editId="50B18F57">
            <wp:extent cx="6324600" cy="4467225"/>
            <wp:effectExtent l="0" t="0" r="0" b="9525"/>
            <wp:docPr id="2" name="Рисунок 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Также Вы можете указать отчество и пол. Для пользователей, выбравших роль «ученик», – класс.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6D4CC1B" wp14:editId="6CA6F6EE">
            <wp:extent cx="5200650" cy="2609850"/>
            <wp:effectExtent l="0" t="0" r="0" b="0"/>
            <wp:docPr id="3" name="Рисунок 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 xml:space="preserve">Для авторизации Вы можете воспользоваться аккаунтами в социальных сетях </w:t>
      </w:r>
      <w:proofErr w:type="spellStart"/>
      <w:r>
        <w:rPr>
          <w:rFonts w:ascii="Arial" w:hAnsi="Arial" w:cs="Arial"/>
          <w:color w:val="545454"/>
          <w:sz w:val="30"/>
          <w:szCs w:val="30"/>
        </w:rPr>
        <w:t>Вконтакте</w:t>
      </w:r>
      <w:proofErr w:type="spellEnd"/>
      <w:r>
        <w:rPr>
          <w:rFonts w:ascii="Arial" w:hAnsi="Arial" w:cs="Arial"/>
          <w:color w:val="545454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545454"/>
          <w:sz w:val="30"/>
          <w:szCs w:val="30"/>
        </w:rPr>
        <w:t>Facebook</w:t>
      </w:r>
      <w:proofErr w:type="spellEnd"/>
      <w:r>
        <w:rPr>
          <w:rFonts w:ascii="Arial" w:hAnsi="Arial" w:cs="Arial"/>
          <w:color w:val="545454"/>
          <w:sz w:val="30"/>
          <w:szCs w:val="30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При успешной авторизации Вы попадаете на главную страницу Личного кабинета.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2. Личный кабинет ученика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C5C0178" wp14:editId="50B13FEB">
            <wp:extent cx="8572500" cy="361950"/>
            <wp:effectExtent l="0" t="0" r="0" b="0"/>
            <wp:docPr id="4" name="Рисунок 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AEE06B8" wp14:editId="58848D58">
            <wp:extent cx="2133600" cy="962025"/>
            <wp:effectExtent l="0" t="0" r="0" b="9525"/>
            <wp:docPr id="5" name="Рисунок 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Arial" w:hAnsi="Arial" w:cs="Arial"/>
          <w:color w:val="545454"/>
          <w:sz w:val="30"/>
          <w:szCs w:val="30"/>
        </w:rPr>
        <w:t>виджетов</w:t>
      </w:r>
      <w:proofErr w:type="spellEnd"/>
      <w:r>
        <w:rPr>
          <w:rFonts w:ascii="Arial" w:hAnsi="Arial" w:cs="Arial"/>
          <w:color w:val="545454"/>
          <w:sz w:val="30"/>
          <w:szCs w:val="30"/>
        </w:rPr>
        <w:t xml:space="preserve"> «Активность», «Моя статистика» нажмите «Настройки». 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702F5443" wp14:editId="62C092BD">
            <wp:extent cx="5210175" cy="2838450"/>
            <wp:effectExtent l="0" t="0" r="9525" b="0"/>
            <wp:docPr id="6" name="Рисунок 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прохождения по ссылке, в личном кабинете ученика появится запись о родителе (родителях).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10CA3501" wp14:editId="386020C2">
            <wp:extent cx="2305050" cy="2609850"/>
            <wp:effectExtent l="0" t="0" r="0" b="0"/>
            <wp:docPr id="7" name="Рисунок 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Расписание занятий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Для создания курса необходимо нажать кнопку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AD5918F" wp14:editId="4E3E080B">
            <wp:extent cx="1304925" cy="990600"/>
            <wp:effectExtent l="0" t="0" r="9525" b="0"/>
            <wp:docPr id="8" name="Рисунок 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id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, в результате чего открывается форма: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br/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CC779D2" wp14:editId="4B992F60">
            <wp:extent cx="7581900" cy="4638675"/>
            <wp:effectExtent l="0" t="0" r="0" b="9525"/>
            <wp:docPr id="9" name="Рисунок 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d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 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Данная форма предполагает выбор одного из двух вариантов курса: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1. Стандартный курс.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2. Индивидуальный курс.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EBB57A8" wp14:editId="041EA373">
            <wp:extent cx="2143125" cy="361950"/>
            <wp:effectExtent l="0" t="0" r="9525" b="0"/>
            <wp:docPr id="10" name="Рисунок 1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Расписание представлено в виде таблицы.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267116F8" wp14:editId="5B8AF7AB">
            <wp:extent cx="8886825" cy="4562475"/>
            <wp:effectExtent l="0" t="0" r="9525" b="9525"/>
            <wp:docPr id="11" name="Рисунок 1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формате отображения расписания на неделю таблица представляет собой набор учебных дней.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7D4C3136" wp14:editId="6F08D981">
            <wp:extent cx="1476375" cy="457200"/>
            <wp:effectExtent l="0" t="0" r="9525" b="0"/>
            <wp:docPr id="12" name="Рисунок 1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Каждая ячейка содержит дату, перечень предметов, которые запланированы на указанную дату, номера уроков по ним.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на выбранный урок 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18D117D" wp14:editId="5BE4CA57">
            <wp:extent cx="581025" cy="161925"/>
            <wp:effectExtent l="0" t="0" r="9525" b="9525"/>
            <wp:docPr id="13" name="Рисунок 1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Вы перейдете на страницу урока.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Дневник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 xml:space="preserve">Дневник позволяет следить за успеваемостью </w:t>
      </w:r>
      <w:proofErr w:type="gramStart"/>
      <w:r>
        <w:rPr>
          <w:rFonts w:ascii="Arial" w:hAnsi="Arial" w:cs="Arial"/>
          <w:color w:val="545454"/>
          <w:sz w:val="30"/>
          <w:szCs w:val="30"/>
        </w:rPr>
        <w:t>обучающегося</w:t>
      </w:r>
      <w:proofErr w:type="gramEnd"/>
      <w:r>
        <w:rPr>
          <w:rFonts w:ascii="Arial" w:hAnsi="Arial" w:cs="Arial"/>
          <w:color w:val="545454"/>
          <w:sz w:val="30"/>
          <w:szCs w:val="30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Достижения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733354F4" wp14:editId="134EFD52">
            <wp:extent cx="5743575" cy="1733550"/>
            <wp:effectExtent l="0" t="0" r="9525" b="0"/>
            <wp:docPr id="14" name="Рисунок 1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Нажмите 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858DCD3" wp14:editId="641C60AB">
            <wp:extent cx="438150" cy="447675"/>
            <wp:effectExtent l="0" t="0" r="0" b="9525"/>
            <wp:docPr id="15" name="Рисунок 1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Уведомления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отображаются актуальные оповещения, уведомления, напоминания, календарные заметки, события.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2FB56E0B" wp14:editId="5E4B6161">
            <wp:extent cx="6753225" cy="1952625"/>
            <wp:effectExtent l="0" t="0" r="9525" b="9525"/>
            <wp:docPr id="16" name="Рисунок 1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Нажмите на прямоугольник сообщения, чтобы увидеть подробный текст.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Избранное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0CE3A7B9" wp14:editId="14A623C0">
            <wp:extent cx="6829425" cy="5229225"/>
            <wp:effectExtent l="0" t="0" r="9525" b="9525"/>
            <wp:docPr id="17" name="Рисунок 1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Заметки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4B6316D" wp14:editId="1C92F0AD">
            <wp:extent cx="8848725" cy="2657475"/>
            <wp:effectExtent l="0" t="0" r="9525" b="9525"/>
            <wp:docPr id="18" name="Рисунок 1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lastRenderedPageBreak/>
        <w:t>3. Личный кабинет учителя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C27DAAA" wp14:editId="2FFC7FFB">
            <wp:extent cx="8582025" cy="352425"/>
            <wp:effectExtent l="0" t="0" r="9525" b="9525"/>
            <wp:docPr id="19" name="Рисунок 1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d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дата рождения.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4C679F5" wp14:editId="4D416134">
            <wp:extent cx="2133600" cy="962025"/>
            <wp:effectExtent l="0" t="0" r="0" b="9525"/>
            <wp:docPr id="20" name="Рисунок 2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Arial" w:hAnsi="Arial" w:cs="Arial"/>
          <w:color w:val="545454"/>
          <w:sz w:val="30"/>
          <w:szCs w:val="30"/>
        </w:rPr>
        <w:t>виджетов</w:t>
      </w:r>
      <w:proofErr w:type="spellEnd"/>
      <w:r>
        <w:rPr>
          <w:rFonts w:ascii="Arial" w:hAnsi="Arial" w:cs="Arial"/>
          <w:color w:val="545454"/>
          <w:sz w:val="30"/>
          <w:szCs w:val="30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lastRenderedPageBreak/>
        <w:t>Ученики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03AE061" wp14:editId="4DBED6EF">
            <wp:extent cx="1600200" cy="352425"/>
            <wp:effectExtent l="0" t="0" r="0" b="9525"/>
            <wp:docPr id="21" name="Рисунок 2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 xml:space="preserve">При нажатии кнопки «Пригласить учеников» Система сформирует ссылку, по </w:t>
      </w:r>
      <w:proofErr w:type="gramStart"/>
      <w:r>
        <w:rPr>
          <w:rFonts w:ascii="Arial" w:hAnsi="Arial" w:cs="Arial"/>
          <w:color w:val="545454"/>
          <w:sz w:val="30"/>
          <w:szCs w:val="30"/>
        </w:rPr>
        <w:t>который</w:t>
      </w:r>
      <w:proofErr w:type="gramEnd"/>
      <w:r>
        <w:rPr>
          <w:rFonts w:ascii="Arial" w:hAnsi="Arial" w:cs="Arial"/>
          <w:color w:val="545454"/>
          <w:sz w:val="30"/>
          <w:szCs w:val="30"/>
        </w:rPr>
        <w:t xml:space="preserve"> нужно пройти зарегистрированным на портале ученикам.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D4865AB" wp14:editId="4D71189A">
            <wp:extent cx="6010275" cy="2238375"/>
            <wp:effectExtent l="0" t="0" r="9525" b="9525"/>
            <wp:docPr id="22" name="Рисунок 2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прохождения учениками по ссылке, в разделе «Уведомления» появится соответствующее сообщение.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06C9B0BA" wp14:editId="028D8ED0">
            <wp:extent cx="6858000" cy="2733675"/>
            <wp:effectExtent l="0" t="0" r="0" b="9525"/>
            <wp:docPr id="23" name="Рисунок 2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ide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0BAC80BB" wp14:editId="73D33E21">
            <wp:extent cx="7029450" cy="2552700"/>
            <wp:effectExtent l="0" t="0" r="0" b="0"/>
            <wp:docPr id="24" name="Рисунок 2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uide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этого, как привязка учеников будет подтверждена.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Задания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«Задания» позволяет назначать привязанным ученикам задания.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A0371AB" wp14:editId="412C50DD">
            <wp:extent cx="1352550" cy="323850"/>
            <wp:effectExtent l="0" t="0" r="0" b="0"/>
            <wp:docPr id="25" name="Рисунок 2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кнопки «Добавить задание» открывается форма для выбора задания и назначения его ученику.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5C26FA69" wp14:editId="5E617CF6">
            <wp:extent cx="5619750" cy="5838825"/>
            <wp:effectExtent l="0" t="0" r="0" b="9525"/>
            <wp:docPr id="26" name="Рисунок 2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4. Личный кабинет родителя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D03DC02" wp14:editId="781C0F1E">
            <wp:extent cx="8553450" cy="352425"/>
            <wp:effectExtent l="0" t="0" r="0" b="9525"/>
            <wp:docPr id="27" name="Рисунок 2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de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77CDC4B" wp14:editId="3C1C26C0">
            <wp:extent cx="2133600" cy="962025"/>
            <wp:effectExtent l="0" t="0" r="0" b="9525"/>
            <wp:docPr id="28" name="Рисунок 2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Arial" w:hAnsi="Arial" w:cs="Arial"/>
          <w:color w:val="545454"/>
          <w:sz w:val="30"/>
          <w:szCs w:val="30"/>
        </w:rPr>
        <w:t>виджетов</w:t>
      </w:r>
      <w:proofErr w:type="spellEnd"/>
      <w:r>
        <w:rPr>
          <w:rFonts w:ascii="Arial" w:hAnsi="Arial" w:cs="Arial"/>
          <w:color w:val="545454"/>
          <w:sz w:val="30"/>
          <w:szCs w:val="30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Дети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1F07771B" wp14:editId="7C711B19">
            <wp:extent cx="1866900" cy="542925"/>
            <wp:effectExtent l="0" t="0" r="0" b="9525"/>
            <wp:docPr id="29" name="Рисунок 2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1A299B8D" wp14:editId="4941214D">
            <wp:extent cx="2276475" cy="276225"/>
            <wp:effectExtent l="0" t="0" r="9525" b="9525"/>
            <wp:docPr id="30" name="Рисунок 3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ide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2A75FD6" wp14:editId="4A147EEA">
            <wp:extent cx="6000750" cy="1552575"/>
            <wp:effectExtent l="0" t="0" r="0" b="9525"/>
            <wp:docPr id="31" name="Рисунок 3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uide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F55BF9C" wp14:editId="67A48D06">
            <wp:extent cx="7715250" cy="5010150"/>
            <wp:effectExtent l="0" t="0" r="0" b="0"/>
            <wp:docPr id="32" name="Рисунок 3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de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EC318B7" wp14:editId="0D97EFC9">
            <wp:extent cx="5953125" cy="2390775"/>
            <wp:effectExtent l="0" t="0" r="9525" b="9525"/>
            <wp:docPr id="33" name="Рисунок 3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uide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5. Быстрый поиск по сайту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удобства пользователей разработан универсальный расширенный поиск.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18D6BA8E" wp14:editId="00BF8679">
            <wp:extent cx="7305675" cy="590550"/>
            <wp:effectExtent l="0" t="0" r="9525" b="0"/>
            <wp:docPr id="34" name="Рисунок 3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E967BDD" wp14:editId="7E1AB80E">
            <wp:extent cx="3571875" cy="1752600"/>
            <wp:effectExtent l="0" t="0" r="9525" b="0"/>
            <wp:docPr id="35" name="Рисунок 3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Выбрав категорию для поиска, система предложит Вам ввести поисковый запрос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6213F688" wp14:editId="32E5AC94">
            <wp:extent cx="9515475" cy="2171700"/>
            <wp:effectExtent l="0" t="0" r="9525" b="0"/>
            <wp:docPr id="36" name="Рисунок 3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Результаты поиска формируются на отдельной странице.</w:t>
      </w:r>
    </w:p>
    <w:p w:rsidR="00D6542C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301A7632" wp14:editId="02351A22">
            <wp:extent cx="9387820" cy="5294294"/>
            <wp:effectExtent l="0" t="0" r="4445" b="1905"/>
            <wp:docPr id="37" name="Рисунок 3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386" cy="52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10" w:rsidRDefault="00D6542C" w:rsidP="00D6542C">
      <w:pPr>
        <w:pStyle w:val="a3"/>
        <w:shd w:val="clear" w:color="auto" w:fill="FFFFFF"/>
        <w:spacing w:before="360" w:beforeAutospacing="0" w:after="360" w:afterAutospacing="0" w:line="450" w:lineRule="atLeast"/>
      </w:pPr>
      <w:r>
        <w:rPr>
          <w:rFonts w:ascii="Arial" w:hAnsi="Arial" w:cs="Arial"/>
          <w:color w:val="545454"/>
          <w:sz w:val="30"/>
          <w:szCs w:val="30"/>
        </w:rPr>
        <w:t>В левом блоке можно уточнить запрос и сузить выдачу.</w:t>
      </w:r>
      <w:bookmarkStart w:id="0" w:name="_GoBack"/>
      <w:bookmarkEnd w:id="0"/>
    </w:p>
    <w:sectPr w:rsidR="00A56E10" w:rsidSect="00D65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16" w:rsidRDefault="00E12316" w:rsidP="00D6542C">
      <w:pPr>
        <w:spacing w:after="0" w:line="240" w:lineRule="auto"/>
      </w:pPr>
      <w:r>
        <w:separator/>
      </w:r>
    </w:p>
  </w:endnote>
  <w:endnote w:type="continuationSeparator" w:id="0">
    <w:p w:rsidR="00E12316" w:rsidRDefault="00E12316" w:rsidP="00D6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16" w:rsidRDefault="00E12316" w:rsidP="00D6542C">
      <w:pPr>
        <w:spacing w:after="0" w:line="240" w:lineRule="auto"/>
      </w:pPr>
      <w:r>
        <w:separator/>
      </w:r>
    </w:p>
  </w:footnote>
  <w:footnote w:type="continuationSeparator" w:id="0">
    <w:p w:rsidR="00E12316" w:rsidRDefault="00E12316" w:rsidP="00D6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2C"/>
    <w:rsid w:val="00A56E10"/>
    <w:rsid w:val="00D6542C"/>
    <w:rsid w:val="00E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4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542C"/>
  </w:style>
  <w:style w:type="paragraph" w:styleId="a9">
    <w:name w:val="footer"/>
    <w:basedOn w:val="a"/>
    <w:link w:val="aa"/>
    <w:uiPriority w:val="99"/>
    <w:unhideWhenUsed/>
    <w:rsid w:val="00D6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4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542C"/>
  </w:style>
  <w:style w:type="paragraph" w:styleId="a9">
    <w:name w:val="footer"/>
    <w:basedOn w:val="a"/>
    <w:link w:val="aa"/>
    <w:uiPriority w:val="99"/>
    <w:unhideWhenUsed/>
    <w:rsid w:val="00D6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2020-03-25T05:24:00Z</dcterms:created>
  <dcterms:modified xsi:type="dcterms:W3CDTF">2020-03-25T05:31:00Z</dcterms:modified>
</cp:coreProperties>
</file>