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BF" w:rsidRPr="00264AEE" w:rsidRDefault="00CE64F3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6323BF" w:rsidRPr="00264AEE" w:rsidRDefault="00264AEE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  <w:r w:rsidR="00CE64F3" w:rsidRPr="00264AEE">
        <w:rPr>
          <w:b/>
          <w:sz w:val="28"/>
        </w:rPr>
        <w:t xml:space="preserve">по предмету </w:t>
      </w:r>
      <w:r w:rsidR="00CE64F3" w:rsidRPr="0065047E">
        <w:rPr>
          <w:b/>
          <w:sz w:val="28"/>
          <w:u w:val="single"/>
        </w:rPr>
        <w:t>«</w:t>
      </w:r>
      <w:r w:rsidR="0065047E" w:rsidRPr="0065047E">
        <w:rPr>
          <w:b/>
          <w:sz w:val="28"/>
          <w:u w:val="single"/>
        </w:rPr>
        <w:t>биология</w:t>
      </w:r>
      <w:r w:rsidR="00694316" w:rsidRPr="0065047E">
        <w:rPr>
          <w:b/>
          <w:sz w:val="28"/>
          <w:u w:val="single"/>
        </w:rPr>
        <w:t>»</w:t>
      </w:r>
      <w:r w:rsidR="00694316">
        <w:rPr>
          <w:b/>
          <w:sz w:val="28"/>
        </w:rPr>
        <w:t xml:space="preserve"> </w:t>
      </w:r>
      <w:r w:rsidR="00694316" w:rsidRPr="0065047E">
        <w:rPr>
          <w:b/>
          <w:sz w:val="28"/>
        </w:rPr>
        <w:t>для</w:t>
      </w:r>
      <w:r w:rsidR="0065047E">
        <w:rPr>
          <w:b/>
          <w:sz w:val="28"/>
          <w:u w:val="single"/>
        </w:rPr>
        <w:t xml:space="preserve">   </w:t>
      </w:r>
      <w:r w:rsidR="00FA67FF">
        <w:rPr>
          <w:b/>
          <w:sz w:val="28"/>
          <w:u w:val="single"/>
        </w:rPr>
        <w:t xml:space="preserve">5 - </w:t>
      </w:r>
      <w:proofErr w:type="gramStart"/>
      <w:r w:rsidR="00FA67FF">
        <w:rPr>
          <w:b/>
          <w:sz w:val="28"/>
          <w:u w:val="single"/>
        </w:rPr>
        <w:t>9</w:t>
      </w:r>
      <w:r w:rsidR="0065047E">
        <w:rPr>
          <w:b/>
          <w:sz w:val="28"/>
          <w:u w:val="single"/>
        </w:rPr>
        <w:t xml:space="preserve">  </w:t>
      </w:r>
      <w:r w:rsidR="00CE64F3" w:rsidRPr="0065047E">
        <w:rPr>
          <w:b/>
          <w:sz w:val="28"/>
        </w:rPr>
        <w:t>классов</w:t>
      </w:r>
      <w:proofErr w:type="gramEnd"/>
      <w:r w:rsidR="00CE64F3" w:rsidRPr="00264AEE">
        <w:rPr>
          <w:b/>
          <w:sz w:val="28"/>
        </w:rPr>
        <w:t>.</w:t>
      </w:r>
    </w:p>
    <w:p w:rsidR="006323BF" w:rsidRPr="00222F3F" w:rsidRDefault="006323BF" w:rsidP="00222F3F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2961"/>
        <w:gridCol w:w="11492"/>
      </w:tblGrid>
      <w:tr w:rsidR="006323BF" w:rsidRPr="00067070" w:rsidTr="00067070">
        <w:trPr>
          <w:trHeight w:val="1656"/>
        </w:trPr>
        <w:tc>
          <w:tcPr>
            <w:tcW w:w="473" w:type="dxa"/>
          </w:tcPr>
          <w:p w:rsidR="006323BF" w:rsidRPr="00067070" w:rsidRDefault="00CE64F3" w:rsidP="00067070">
            <w:r w:rsidRPr="00067070">
              <w:t>1.</w:t>
            </w:r>
          </w:p>
        </w:tc>
        <w:tc>
          <w:tcPr>
            <w:tcW w:w="2961" w:type="dxa"/>
          </w:tcPr>
          <w:p w:rsidR="006323BF" w:rsidRPr="00067070" w:rsidRDefault="00CE64F3" w:rsidP="00067070">
            <w:r w:rsidRPr="00067070">
              <w:t>Нормативно-правовая база</w:t>
            </w:r>
          </w:p>
        </w:tc>
        <w:tc>
          <w:tcPr>
            <w:tcW w:w="11492" w:type="dxa"/>
          </w:tcPr>
          <w:p w:rsidR="00591A8E" w:rsidRPr="00067070" w:rsidRDefault="00591A8E" w:rsidP="00067070">
            <w:pPr>
              <w:pStyle w:val="a4"/>
              <w:numPr>
                <w:ilvl w:val="0"/>
                <w:numId w:val="36"/>
              </w:numPr>
              <w:spacing w:line="240" w:lineRule="auto"/>
              <w:ind w:right="142"/>
              <w:jc w:val="both"/>
            </w:pPr>
            <w:r w:rsidRPr="00067070">
              <w:t xml:space="preserve">Федеральный закон от 29 декабря 2012 года № 273-ФЗ «Об образовании в Российской </w:t>
            </w:r>
            <w:proofErr w:type="gramStart"/>
            <w:r w:rsidRPr="00067070">
              <w:t>Федерации»(</w:t>
            </w:r>
            <w:proofErr w:type="gramEnd"/>
            <w:r w:rsidRPr="00067070">
              <w:t xml:space="preserve">с изменениями и дополнениями); </w:t>
            </w:r>
          </w:p>
          <w:p w:rsidR="00591A8E" w:rsidRPr="00067070" w:rsidRDefault="00591A8E" w:rsidP="00067070">
            <w:pPr>
              <w:pStyle w:val="a4"/>
              <w:numPr>
                <w:ilvl w:val="0"/>
                <w:numId w:val="36"/>
              </w:numPr>
              <w:spacing w:line="240" w:lineRule="auto"/>
              <w:ind w:right="142"/>
              <w:jc w:val="both"/>
            </w:pPr>
            <w:r w:rsidRPr="00067070">
      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 (с изменениями на 02.02.2016, приказ Министерства образования Российской Федерации от 31.12.2015г. №1577); </w:t>
            </w:r>
          </w:p>
          <w:p w:rsidR="00591A8E" w:rsidRPr="00067070" w:rsidRDefault="00591A8E" w:rsidP="00067070">
            <w:pPr>
              <w:pStyle w:val="a4"/>
              <w:numPr>
                <w:ilvl w:val="0"/>
                <w:numId w:val="36"/>
              </w:numPr>
              <w:spacing w:line="240" w:lineRule="auto"/>
              <w:ind w:right="142"/>
              <w:jc w:val="both"/>
            </w:pPr>
            <w:r w:rsidRPr="00067070">
              <w:t xml:space="preserve">Приказ Министерства образования и науки Российской Федерации от </w:t>
            </w:r>
            <w:proofErr w:type="gramStart"/>
            <w:r w:rsidRPr="00067070">
              <w:t>31  марта</w:t>
            </w:r>
            <w:proofErr w:type="gramEnd"/>
            <w:r w:rsidRPr="00067070">
              <w:t xml:space="preserve"> 2014 года </w:t>
            </w:r>
          </w:p>
          <w:p w:rsidR="00591A8E" w:rsidRPr="00067070" w:rsidRDefault="00591A8E" w:rsidP="00067070">
            <w:pPr>
              <w:ind w:right="142"/>
              <w:jc w:val="both"/>
            </w:pPr>
            <w:r w:rsidRPr="00067070">
              <w:t xml:space="preserve">№ 253 «Об </w:t>
            </w:r>
            <w:proofErr w:type="gramStart"/>
            <w:r w:rsidRPr="00067070">
              <w:t>утверждении  федерального</w:t>
            </w:r>
            <w:proofErr w:type="gramEnd"/>
            <w:r w:rsidRPr="00067070">
              <w:t xml:space="preserve"> перечня  учебников, рекомендуемых к использованию при реализации имеющих государственную аккредитацию образовательных     программ начального общего, основного общего, среднего общего образования»;</w:t>
            </w:r>
          </w:p>
          <w:p w:rsidR="00067070" w:rsidRPr="00067070" w:rsidRDefault="00591A8E" w:rsidP="00067070">
            <w:pPr>
              <w:pStyle w:val="a4"/>
              <w:numPr>
                <w:ilvl w:val="0"/>
                <w:numId w:val="36"/>
              </w:numPr>
              <w:spacing w:line="240" w:lineRule="auto"/>
              <w:ind w:right="142"/>
              <w:jc w:val="both"/>
            </w:pPr>
            <w:r w:rsidRPr="00067070">
              <w:t xml:space="preserve">Приказ Министерства образования и науки Российской Федерации от </w:t>
            </w:r>
            <w:proofErr w:type="gramStart"/>
            <w:r w:rsidRPr="00067070">
              <w:t>28  декабря</w:t>
            </w:r>
            <w:proofErr w:type="gramEnd"/>
            <w:r w:rsidRPr="00067070">
              <w:t xml:space="preserve"> 2018 года №</w:t>
            </w:r>
            <w:r w:rsidR="00067070" w:rsidRPr="00067070">
              <w:t xml:space="preserve">345 «О </w:t>
            </w:r>
          </w:p>
          <w:p w:rsidR="00067070" w:rsidRPr="00067070" w:rsidRDefault="00591A8E" w:rsidP="00067070">
            <w:pPr>
              <w:ind w:right="142"/>
              <w:jc w:val="both"/>
            </w:pPr>
            <w:r w:rsidRPr="00067070">
              <w:t>федеральном перечне учебников, рекомендуемых к испол</w:t>
            </w:r>
            <w:r w:rsidR="00067070" w:rsidRPr="00067070">
              <w:t xml:space="preserve">ьзованию при реализации имеющих </w:t>
            </w:r>
          </w:p>
          <w:p w:rsidR="00591A8E" w:rsidRPr="00067070" w:rsidRDefault="00591A8E" w:rsidP="00067070">
            <w:pPr>
              <w:ind w:right="142"/>
              <w:jc w:val="both"/>
            </w:pPr>
            <w:r w:rsidRPr="00067070">
              <w:t>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067070" w:rsidRPr="00067070" w:rsidRDefault="00591A8E" w:rsidP="00067070">
            <w:pPr>
              <w:pStyle w:val="a4"/>
              <w:numPr>
                <w:ilvl w:val="0"/>
                <w:numId w:val="36"/>
              </w:numPr>
              <w:spacing w:line="240" w:lineRule="auto"/>
              <w:ind w:right="142"/>
              <w:jc w:val="both"/>
            </w:pPr>
            <w:r w:rsidRPr="00067070">
              <w:t xml:space="preserve">СанПиН 2.4.2.2821-10, зарегистрированные в Министерстве юстиции Российской Федерации 03.03.2011г, </w:t>
            </w:r>
          </w:p>
          <w:p w:rsidR="00591A8E" w:rsidRPr="00067070" w:rsidRDefault="00591A8E" w:rsidP="00067070">
            <w:pPr>
              <w:ind w:right="142"/>
              <w:jc w:val="both"/>
            </w:pPr>
            <w:r w:rsidRPr="00067070">
              <w:t>регистрационный №19993 (с изменениями на 24.11.2015г.)</w:t>
            </w:r>
          </w:p>
          <w:p w:rsidR="00067070" w:rsidRPr="00067070" w:rsidRDefault="00591A8E" w:rsidP="00067070">
            <w:pPr>
              <w:pStyle w:val="a4"/>
              <w:numPr>
                <w:ilvl w:val="0"/>
                <w:numId w:val="36"/>
              </w:numPr>
              <w:spacing w:line="240" w:lineRule="auto"/>
              <w:ind w:right="142"/>
              <w:jc w:val="both"/>
            </w:pPr>
            <w:r w:rsidRPr="00067070">
              <w:t xml:space="preserve">Рабочие программы к линии УМК под редакцией И. Н. </w:t>
            </w:r>
            <w:proofErr w:type="spellStart"/>
            <w:proofErr w:type="gramStart"/>
            <w:r w:rsidRPr="00067070">
              <w:t>Пономарёвой</w:t>
            </w:r>
            <w:proofErr w:type="spellEnd"/>
            <w:r w:rsidRPr="00067070">
              <w:t xml:space="preserve"> :</w:t>
            </w:r>
            <w:proofErr w:type="gramEnd"/>
            <w:r w:rsidRPr="00067070">
              <w:t xml:space="preserve"> учебно-методическое пособие / И. Н. </w:t>
            </w:r>
          </w:p>
          <w:p w:rsidR="006323BF" w:rsidRPr="00067070" w:rsidRDefault="00591A8E" w:rsidP="00067070">
            <w:pPr>
              <w:ind w:right="142"/>
              <w:jc w:val="both"/>
            </w:pPr>
            <w:proofErr w:type="spellStart"/>
            <w:r w:rsidRPr="00067070">
              <w:t>Пономарёва</w:t>
            </w:r>
            <w:proofErr w:type="spellEnd"/>
            <w:r w:rsidRPr="00067070">
              <w:t xml:space="preserve">, В. С. Кучменко, О. А. Корнилова и др. — </w:t>
            </w:r>
            <w:proofErr w:type="gramStart"/>
            <w:r w:rsidRPr="00067070">
              <w:t>М. :</w:t>
            </w:r>
            <w:proofErr w:type="gramEnd"/>
            <w:r w:rsidRPr="00067070">
              <w:t xml:space="preserve"> </w:t>
            </w:r>
            <w:proofErr w:type="spellStart"/>
            <w:r w:rsidRPr="00067070">
              <w:t>Вентана</w:t>
            </w:r>
            <w:proofErr w:type="spellEnd"/>
            <w:r w:rsidRPr="00067070">
              <w:t>-Граф, 2017</w:t>
            </w:r>
          </w:p>
        </w:tc>
      </w:tr>
      <w:tr w:rsidR="006323BF" w:rsidRPr="00067070" w:rsidTr="00067070">
        <w:trPr>
          <w:trHeight w:val="827"/>
        </w:trPr>
        <w:tc>
          <w:tcPr>
            <w:tcW w:w="473" w:type="dxa"/>
          </w:tcPr>
          <w:p w:rsidR="006323BF" w:rsidRPr="00067070" w:rsidRDefault="00CE64F3" w:rsidP="00067070">
            <w:r w:rsidRPr="00067070">
              <w:t>2.</w:t>
            </w:r>
          </w:p>
        </w:tc>
        <w:tc>
          <w:tcPr>
            <w:tcW w:w="2961" w:type="dxa"/>
          </w:tcPr>
          <w:p w:rsidR="006323BF" w:rsidRPr="00067070" w:rsidRDefault="00CE64F3" w:rsidP="00067070">
            <w:r w:rsidRPr="00067070">
              <w:t>УМК</w:t>
            </w:r>
          </w:p>
        </w:tc>
        <w:tc>
          <w:tcPr>
            <w:tcW w:w="11492" w:type="dxa"/>
          </w:tcPr>
          <w:p w:rsidR="00591A8E" w:rsidRPr="00067070" w:rsidRDefault="00FA67FF" w:rsidP="00067070">
            <w:pPr>
              <w:ind w:right="142" w:firstLine="142"/>
              <w:jc w:val="both"/>
            </w:pPr>
            <w:r w:rsidRPr="00067070">
              <w:t xml:space="preserve"> </w:t>
            </w:r>
            <w:r w:rsidR="00591A8E" w:rsidRPr="00067070">
              <w:t xml:space="preserve">Биология. 5—9 классы. Рабочие программы к линии УМК под редакцией И. Н. </w:t>
            </w:r>
            <w:proofErr w:type="spellStart"/>
            <w:proofErr w:type="gramStart"/>
            <w:r w:rsidR="00591A8E" w:rsidRPr="00067070">
              <w:t>Пономарёвой</w:t>
            </w:r>
            <w:proofErr w:type="spellEnd"/>
            <w:r w:rsidR="00591A8E" w:rsidRPr="00067070">
              <w:t xml:space="preserve"> :</w:t>
            </w:r>
            <w:proofErr w:type="gramEnd"/>
            <w:r w:rsidR="00591A8E" w:rsidRPr="00067070">
              <w:t xml:space="preserve"> учебно-методическое пособие / И. Н. </w:t>
            </w:r>
            <w:proofErr w:type="spellStart"/>
            <w:r w:rsidR="00591A8E" w:rsidRPr="00067070">
              <w:t>Пономарёва</w:t>
            </w:r>
            <w:proofErr w:type="spellEnd"/>
            <w:r w:rsidR="00591A8E" w:rsidRPr="00067070">
              <w:t xml:space="preserve">, В. С. Кучменко, О. А. Корнилова и др. — М. : </w:t>
            </w:r>
            <w:proofErr w:type="spellStart"/>
            <w:r w:rsidR="00591A8E" w:rsidRPr="00067070">
              <w:t>Вентана</w:t>
            </w:r>
            <w:proofErr w:type="spellEnd"/>
            <w:r w:rsidR="00591A8E" w:rsidRPr="00067070">
              <w:t>-Граф, 2017</w:t>
            </w:r>
          </w:p>
          <w:p w:rsidR="006835D1" w:rsidRPr="00067070" w:rsidRDefault="00591A8E" w:rsidP="006835D1">
            <w:pPr>
              <w:ind w:right="142" w:firstLine="142"/>
              <w:jc w:val="both"/>
            </w:pPr>
            <w:r w:rsidRPr="00067070">
              <w:t>1)</w:t>
            </w:r>
            <w:r w:rsidRPr="00067070">
              <w:rPr>
                <w:color w:val="FF0000"/>
              </w:rPr>
              <w:t xml:space="preserve"> </w:t>
            </w:r>
            <w:r w:rsidR="006835D1" w:rsidRPr="006835D1">
              <w:t>И. Н. Пономарева, И. В. Николаев, О. А. Корнилова</w:t>
            </w:r>
            <w:r w:rsidR="006835D1" w:rsidRPr="006835D1">
              <w:t xml:space="preserve"> </w:t>
            </w:r>
            <w:r w:rsidR="006835D1" w:rsidRPr="006835D1">
              <w:t>Уче</w:t>
            </w:r>
            <w:r w:rsidR="006835D1">
              <w:t xml:space="preserve">бник «Биология. 5 класс» </w:t>
            </w:r>
            <w:r w:rsidR="006835D1" w:rsidRPr="00067070">
              <w:t xml:space="preserve">(М.: </w:t>
            </w:r>
            <w:proofErr w:type="spellStart"/>
            <w:r w:rsidR="006835D1" w:rsidRPr="00067070">
              <w:t>Вентана</w:t>
            </w:r>
            <w:proofErr w:type="spellEnd"/>
            <w:r w:rsidR="006835D1" w:rsidRPr="00067070">
              <w:t>-Граф, 2018).</w:t>
            </w:r>
          </w:p>
          <w:p w:rsidR="006835D1" w:rsidRDefault="006835D1" w:rsidP="006835D1">
            <w:pPr>
              <w:ind w:right="142" w:firstLine="142"/>
              <w:jc w:val="both"/>
            </w:pPr>
            <w:r>
              <w:t xml:space="preserve">2) </w:t>
            </w:r>
            <w:r w:rsidRPr="006835D1">
              <w:t>И. Н. Пономарева, О. А. Корнилова, В. С. Кучменко Учебник «Биология. 6 класс» (</w:t>
            </w:r>
            <w:r>
              <w:t xml:space="preserve">М.: </w:t>
            </w:r>
            <w:proofErr w:type="spellStart"/>
            <w:r>
              <w:t>Вентана</w:t>
            </w:r>
            <w:proofErr w:type="spellEnd"/>
            <w:r>
              <w:t>-Граф, 2019</w:t>
            </w:r>
            <w:r w:rsidRPr="006835D1">
              <w:t xml:space="preserve">) </w:t>
            </w:r>
          </w:p>
          <w:p w:rsidR="006835D1" w:rsidRPr="006835D1" w:rsidRDefault="006835D1" w:rsidP="006835D1">
            <w:pPr>
              <w:ind w:right="142" w:firstLine="142"/>
              <w:jc w:val="both"/>
            </w:pPr>
            <w:r>
              <w:t xml:space="preserve">3) </w:t>
            </w:r>
            <w:r w:rsidRPr="006835D1">
              <w:t>В. М. Константинов, В. Г. Бабенко, В. С. Кучменко</w:t>
            </w:r>
            <w:r>
              <w:t xml:space="preserve"> Учебник</w:t>
            </w:r>
            <w:r w:rsidRPr="006835D1">
              <w:t xml:space="preserve"> «Биология. 7 класс» (</w:t>
            </w:r>
            <w:r>
              <w:t xml:space="preserve">М.: </w:t>
            </w:r>
            <w:proofErr w:type="spellStart"/>
            <w:r>
              <w:t>Вентана</w:t>
            </w:r>
            <w:proofErr w:type="spellEnd"/>
            <w:r>
              <w:t>-Граф, 2017)</w:t>
            </w:r>
          </w:p>
          <w:p w:rsidR="006835D1" w:rsidRDefault="006835D1" w:rsidP="006835D1">
            <w:pPr>
              <w:ind w:right="142" w:firstLine="142"/>
              <w:jc w:val="both"/>
            </w:pPr>
            <w:r>
              <w:t xml:space="preserve">4) </w:t>
            </w:r>
            <w:r w:rsidRPr="006835D1">
              <w:t xml:space="preserve">А. Г. </w:t>
            </w:r>
            <w:proofErr w:type="spellStart"/>
            <w:r w:rsidRPr="006835D1">
              <w:t>Драгомилов</w:t>
            </w:r>
            <w:proofErr w:type="spellEnd"/>
            <w:r w:rsidRPr="006835D1">
              <w:t xml:space="preserve">, Р. Д. </w:t>
            </w:r>
            <w:proofErr w:type="gramStart"/>
            <w:r w:rsidRPr="006835D1">
              <w:t>Маш</w:t>
            </w:r>
            <w:r w:rsidRPr="006835D1">
              <w:t xml:space="preserve"> </w:t>
            </w:r>
            <w:r>
              <w:t xml:space="preserve"> </w:t>
            </w:r>
            <w:r w:rsidRPr="006835D1">
              <w:t>Учебник</w:t>
            </w:r>
            <w:proofErr w:type="gramEnd"/>
            <w:r w:rsidRPr="006835D1">
              <w:t xml:space="preserve"> «Биология. 8 класс» (</w:t>
            </w:r>
            <w:r>
              <w:t xml:space="preserve">М.: </w:t>
            </w:r>
            <w:proofErr w:type="spellStart"/>
            <w:r>
              <w:t>Вентана</w:t>
            </w:r>
            <w:proofErr w:type="spellEnd"/>
            <w:r>
              <w:t>-Граф, 2018)</w:t>
            </w:r>
            <w:bookmarkStart w:id="0" w:name="_GoBack"/>
            <w:bookmarkEnd w:id="0"/>
          </w:p>
          <w:p w:rsidR="00FA67FF" w:rsidRPr="00067070" w:rsidRDefault="00FA67FF" w:rsidP="006835D1">
            <w:pPr>
              <w:ind w:right="142" w:firstLine="142"/>
              <w:jc w:val="both"/>
            </w:pPr>
            <w:r w:rsidRPr="00067070">
              <w:t xml:space="preserve">5) </w:t>
            </w:r>
            <w:r w:rsidR="00591A8E" w:rsidRPr="00067070">
              <w:t xml:space="preserve">Пономаревой И.Н, Корниловой О.А., Черновой Н.М. «Биология. 9 класс» (М.: </w:t>
            </w:r>
            <w:proofErr w:type="spellStart"/>
            <w:r w:rsidR="00591A8E" w:rsidRPr="00067070">
              <w:t>Вентана</w:t>
            </w:r>
            <w:proofErr w:type="spellEnd"/>
            <w:r w:rsidR="00591A8E" w:rsidRPr="00067070">
              <w:t>-Граф, 2018).</w:t>
            </w:r>
          </w:p>
          <w:p w:rsidR="00FA67FF" w:rsidRPr="00067070" w:rsidRDefault="00FA67FF" w:rsidP="00067070">
            <w:pPr>
              <w:ind w:right="142" w:firstLine="142"/>
              <w:jc w:val="both"/>
            </w:pPr>
            <w:r w:rsidRPr="00067070">
              <w:t>Отдельный учебник для каждой параллели.</w:t>
            </w:r>
          </w:p>
        </w:tc>
      </w:tr>
      <w:tr w:rsidR="006323BF" w:rsidRPr="00067070" w:rsidTr="00067070">
        <w:trPr>
          <w:trHeight w:val="265"/>
        </w:trPr>
        <w:tc>
          <w:tcPr>
            <w:tcW w:w="473" w:type="dxa"/>
          </w:tcPr>
          <w:p w:rsidR="006323BF" w:rsidRPr="00067070" w:rsidRDefault="00CE64F3" w:rsidP="00067070">
            <w:r w:rsidRPr="00067070">
              <w:t>3.</w:t>
            </w:r>
          </w:p>
        </w:tc>
        <w:tc>
          <w:tcPr>
            <w:tcW w:w="2961" w:type="dxa"/>
          </w:tcPr>
          <w:p w:rsidR="006323BF" w:rsidRPr="00067070" w:rsidRDefault="00CE64F3" w:rsidP="00067070">
            <w:r w:rsidRPr="00067070">
              <w:t>Основные цели и задачи</w:t>
            </w:r>
          </w:p>
        </w:tc>
        <w:tc>
          <w:tcPr>
            <w:tcW w:w="11492" w:type="dxa"/>
          </w:tcPr>
          <w:p w:rsidR="0034561A" w:rsidRPr="00067070" w:rsidRDefault="0034561A" w:rsidP="00067070">
            <w:pPr>
              <w:pStyle w:val="a4"/>
              <w:widowControl/>
              <w:numPr>
                <w:ilvl w:val="0"/>
                <w:numId w:val="18"/>
              </w:numPr>
              <w:adjustRightInd w:val="0"/>
              <w:spacing w:line="240" w:lineRule="auto"/>
            </w:pPr>
            <w:r w:rsidRPr="00067070">
              <w:t>Основными целями изучения биологии в основной школе являются:</w:t>
            </w:r>
          </w:p>
          <w:p w:rsidR="00067070" w:rsidRPr="00067070" w:rsidRDefault="0034561A" w:rsidP="00067070">
            <w:pPr>
              <w:pStyle w:val="a4"/>
              <w:widowControl/>
              <w:numPr>
                <w:ilvl w:val="0"/>
                <w:numId w:val="18"/>
              </w:numPr>
              <w:adjustRightInd w:val="0"/>
              <w:spacing w:line="240" w:lineRule="auto"/>
            </w:pPr>
            <w:r w:rsidRPr="00067070">
              <w:t xml:space="preserve">Формирование первоначальных систематизированных представлений о биологических объектах, процессах, </w:t>
            </w:r>
          </w:p>
          <w:p w:rsidR="0034561A" w:rsidRPr="00067070" w:rsidRDefault="0034561A" w:rsidP="00067070">
            <w:pPr>
              <w:widowControl/>
              <w:adjustRightInd w:val="0"/>
            </w:pPr>
            <w:r w:rsidRPr="00067070">
              <w:t xml:space="preserve">явлениях, закономерностях, об основных биологических теориях (клеточной, эволюционной </w:t>
            </w:r>
            <w:proofErr w:type="spellStart"/>
            <w:r w:rsidRPr="00067070">
              <w:t>Ч.Дарвина</w:t>
            </w:r>
            <w:proofErr w:type="spellEnd"/>
            <w:r w:rsidRPr="00067070">
              <w:t xml:space="preserve">), элементарных представлений о наследственности и изменчивости (ген, хромосома, мутация, наследственные заболевания, гаметы, наследственная и ненаследственная изменчивость), об </w:t>
            </w:r>
            <w:proofErr w:type="spellStart"/>
            <w:r w:rsidRPr="00067070">
              <w:t>экосистемной</w:t>
            </w:r>
            <w:proofErr w:type="spellEnd"/>
            <w:r w:rsidRPr="00067070">
              <w:t xml:space="preserve"> организации жизни, овладение понятийным аппаратом биология;</w:t>
            </w:r>
          </w:p>
          <w:p w:rsidR="00067070" w:rsidRPr="00067070" w:rsidRDefault="0034561A" w:rsidP="00067070">
            <w:pPr>
              <w:pStyle w:val="a4"/>
              <w:widowControl/>
              <w:numPr>
                <w:ilvl w:val="0"/>
                <w:numId w:val="18"/>
              </w:numPr>
              <w:adjustRightInd w:val="0"/>
              <w:spacing w:line="240" w:lineRule="auto"/>
            </w:pPr>
            <w:r w:rsidRPr="00067070">
              <w:t xml:space="preserve">Приобретение опыта использования методов биологической науки для изучения живых организмов и человека; </w:t>
            </w:r>
          </w:p>
          <w:p w:rsidR="0034561A" w:rsidRPr="00067070" w:rsidRDefault="0034561A" w:rsidP="00067070">
            <w:pPr>
              <w:widowControl/>
              <w:adjustRightInd w:val="0"/>
            </w:pPr>
            <w:r w:rsidRPr="00067070">
              <w:t xml:space="preserve">наблюдения за живыми объектами собственным организмом, описание биологических объектов и процессов, проведение несложных биологических экспериментов с использованием аналоговых и </w:t>
            </w:r>
            <w:proofErr w:type="gramStart"/>
            <w:r w:rsidRPr="00067070">
              <w:t>цифровых биологических приборов</w:t>
            </w:r>
            <w:proofErr w:type="gramEnd"/>
            <w:r w:rsidRPr="00067070">
              <w:t xml:space="preserve"> и инструментов;</w:t>
            </w:r>
          </w:p>
          <w:p w:rsidR="00067070" w:rsidRPr="00067070" w:rsidRDefault="0034561A" w:rsidP="00067070">
            <w:pPr>
              <w:pStyle w:val="a4"/>
              <w:widowControl/>
              <w:numPr>
                <w:ilvl w:val="0"/>
                <w:numId w:val="18"/>
              </w:numPr>
              <w:adjustRightInd w:val="0"/>
              <w:spacing w:line="240" w:lineRule="auto"/>
            </w:pPr>
            <w:r w:rsidRPr="00067070">
              <w:t xml:space="preserve">Освоение приёмов оказания первой помощи, рациональной организации т руда и отдыха, выращивания и </w:t>
            </w:r>
          </w:p>
          <w:p w:rsidR="0034561A" w:rsidRPr="00067070" w:rsidRDefault="0034561A" w:rsidP="00067070">
            <w:pPr>
              <w:widowControl/>
              <w:adjustRightInd w:val="0"/>
            </w:pPr>
            <w:r w:rsidRPr="00067070">
              <w:lastRenderedPageBreak/>
              <w:t>размножения культурных растений и домашних животных, ухода за ними, проведение наблюдений за состоянием собственного организма;</w:t>
            </w:r>
          </w:p>
          <w:p w:rsidR="00067070" w:rsidRPr="00067070" w:rsidRDefault="0034561A" w:rsidP="00067070">
            <w:pPr>
              <w:pStyle w:val="a4"/>
              <w:widowControl/>
              <w:numPr>
                <w:ilvl w:val="0"/>
                <w:numId w:val="18"/>
              </w:numPr>
              <w:adjustRightInd w:val="0"/>
              <w:spacing w:line="240" w:lineRule="auto"/>
            </w:pPr>
            <w:r w:rsidRPr="00067070">
              <w:t xml:space="preserve">Формирование основ экологической грамотности, способности оценивать последствия деятельности человека в </w:t>
            </w:r>
          </w:p>
          <w:p w:rsidR="0034561A" w:rsidRPr="00067070" w:rsidRDefault="0034561A" w:rsidP="00067070">
            <w:pPr>
              <w:widowControl/>
              <w:adjustRightInd w:val="0"/>
            </w:pPr>
            <w:r w:rsidRPr="00067070">
              <w:t>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к здоровью своему и окружающих; осознание необходимости сохранения биоразнообразия и природных местообитаний;</w:t>
            </w:r>
          </w:p>
          <w:p w:rsidR="0034561A" w:rsidRPr="00067070" w:rsidRDefault="0034561A" w:rsidP="00067070">
            <w:pPr>
              <w:pStyle w:val="a4"/>
              <w:widowControl/>
              <w:numPr>
                <w:ilvl w:val="0"/>
                <w:numId w:val="18"/>
              </w:numPr>
              <w:adjustRightInd w:val="0"/>
              <w:spacing w:line="240" w:lineRule="auto"/>
            </w:pPr>
            <w:r w:rsidRPr="00067070">
              <w:t>Овладение приёмами работы с информацией биологического содержания, представленной в разной форме;</w:t>
            </w:r>
          </w:p>
          <w:p w:rsidR="00067070" w:rsidRPr="00067070" w:rsidRDefault="0034561A" w:rsidP="00067070">
            <w:pPr>
              <w:pStyle w:val="a4"/>
              <w:widowControl/>
              <w:numPr>
                <w:ilvl w:val="0"/>
                <w:numId w:val="18"/>
              </w:numPr>
              <w:adjustRightInd w:val="0"/>
              <w:spacing w:line="240" w:lineRule="auto"/>
            </w:pPr>
            <w:r w:rsidRPr="00067070">
              <w:t xml:space="preserve">Создание основы для формирования интереса к дальнейшему расширению и углублению биологических знаний </w:t>
            </w:r>
          </w:p>
          <w:p w:rsidR="006323BF" w:rsidRPr="00067070" w:rsidRDefault="0034561A" w:rsidP="00067070">
            <w:pPr>
              <w:widowControl/>
              <w:adjustRightInd w:val="0"/>
            </w:pPr>
            <w:r w:rsidRPr="00067070">
              <w:t>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      </w:r>
          </w:p>
        </w:tc>
      </w:tr>
      <w:tr w:rsidR="00222F3F" w:rsidRPr="00067070" w:rsidTr="00067070">
        <w:trPr>
          <w:trHeight w:val="983"/>
        </w:trPr>
        <w:tc>
          <w:tcPr>
            <w:tcW w:w="473" w:type="dxa"/>
          </w:tcPr>
          <w:p w:rsidR="00222F3F" w:rsidRPr="00067070" w:rsidRDefault="00222F3F" w:rsidP="00067070">
            <w:r w:rsidRPr="00067070">
              <w:lastRenderedPageBreak/>
              <w:t>4.</w:t>
            </w:r>
          </w:p>
        </w:tc>
        <w:tc>
          <w:tcPr>
            <w:tcW w:w="2961" w:type="dxa"/>
          </w:tcPr>
          <w:p w:rsidR="00222F3F" w:rsidRPr="00067070" w:rsidRDefault="00222F3F" w:rsidP="00067070">
            <w:r w:rsidRPr="00067070">
              <w:t>Количество часов на изучение дисциплины</w:t>
            </w:r>
          </w:p>
        </w:tc>
        <w:tc>
          <w:tcPr>
            <w:tcW w:w="11492" w:type="dxa"/>
          </w:tcPr>
          <w:tbl>
            <w:tblPr>
              <w:tblStyle w:val="a5"/>
              <w:tblpPr w:leftFromText="180" w:rightFromText="180" w:vertAnchor="page" w:horzAnchor="margin" w:tblpXSpec="center" w:tblpY="1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1426"/>
              <w:gridCol w:w="1426"/>
              <w:gridCol w:w="1425"/>
              <w:gridCol w:w="1110"/>
              <w:gridCol w:w="1224"/>
            </w:tblGrid>
            <w:tr w:rsidR="00067070" w:rsidRPr="00067070" w:rsidTr="00591A8E">
              <w:trPr>
                <w:trHeight w:val="494"/>
              </w:trPr>
              <w:tc>
                <w:tcPr>
                  <w:tcW w:w="1421" w:type="dxa"/>
                </w:tcPr>
                <w:p w:rsidR="00067070" w:rsidRPr="00067070" w:rsidRDefault="00067070" w:rsidP="00067070"/>
              </w:tc>
              <w:tc>
                <w:tcPr>
                  <w:tcW w:w="1426" w:type="dxa"/>
                </w:tcPr>
                <w:p w:rsidR="00067070" w:rsidRPr="00067070" w:rsidRDefault="00067070" w:rsidP="00067070">
                  <w:pPr>
                    <w:jc w:val="center"/>
                  </w:pPr>
                  <w:r w:rsidRPr="00067070">
                    <w:t>5 класс</w:t>
                  </w:r>
                </w:p>
              </w:tc>
              <w:tc>
                <w:tcPr>
                  <w:tcW w:w="1426" w:type="dxa"/>
                </w:tcPr>
                <w:p w:rsidR="00067070" w:rsidRPr="00067070" w:rsidRDefault="00067070" w:rsidP="00067070">
                  <w:pPr>
                    <w:jc w:val="center"/>
                  </w:pPr>
                  <w:r w:rsidRPr="00067070">
                    <w:t>6 класс</w:t>
                  </w:r>
                </w:p>
              </w:tc>
              <w:tc>
                <w:tcPr>
                  <w:tcW w:w="1425" w:type="dxa"/>
                </w:tcPr>
                <w:p w:rsidR="00067070" w:rsidRPr="00067070" w:rsidRDefault="00067070" w:rsidP="00067070">
                  <w:pPr>
                    <w:jc w:val="center"/>
                  </w:pPr>
                  <w:r w:rsidRPr="00067070">
                    <w:t>7 классы</w:t>
                  </w:r>
                </w:p>
              </w:tc>
              <w:tc>
                <w:tcPr>
                  <w:tcW w:w="1110" w:type="dxa"/>
                </w:tcPr>
                <w:p w:rsidR="00067070" w:rsidRPr="00067070" w:rsidRDefault="00067070" w:rsidP="00067070">
                  <w:pPr>
                    <w:jc w:val="center"/>
                  </w:pPr>
                  <w:r w:rsidRPr="00067070">
                    <w:t xml:space="preserve">8 </w:t>
                  </w:r>
                </w:p>
                <w:p w:rsidR="00067070" w:rsidRPr="00067070" w:rsidRDefault="00067070" w:rsidP="00067070">
                  <w:pPr>
                    <w:jc w:val="center"/>
                  </w:pPr>
                  <w:r w:rsidRPr="00067070">
                    <w:t>класс</w:t>
                  </w:r>
                </w:p>
              </w:tc>
              <w:tc>
                <w:tcPr>
                  <w:tcW w:w="1224" w:type="dxa"/>
                </w:tcPr>
                <w:p w:rsidR="00067070" w:rsidRPr="00067070" w:rsidRDefault="00067070" w:rsidP="00067070">
                  <w:pPr>
                    <w:jc w:val="center"/>
                  </w:pPr>
                  <w:r w:rsidRPr="00067070">
                    <w:t xml:space="preserve">9 </w:t>
                  </w:r>
                </w:p>
                <w:p w:rsidR="00067070" w:rsidRPr="00067070" w:rsidRDefault="00067070" w:rsidP="00067070">
                  <w:pPr>
                    <w:jc w:val="center"/>
                  </w:pPr>
                  <w:r w:rsidRPr="00067070">
                    <w:t>класс</w:t>
                  </w:r>
                </w:p>
              </w:tc>
            </w:tr>
            <w:tr w:rsidR="00067070" w:rsidRPr="00067070" w:rsidTr="00591A8E">
              <w:trPr>
                <w:trHeight w:val="494"/>
              </w:trPr>
              <w:tc>
                <w:tcPr>
                  <w:tcW w:w="1421" w:type="dxa"/>
                </w:tcPr>
                <w:p w:rsidR="00067070" w:rsidRPr="00067070" w:rsidRDefault="00067070" w:rsidP="00067070">
                  <w:pPr>
                    <w:pStyle w:val="TableParagraph"/>
                  </w:pPr>
                  <w:r w:rsidRPr="00067070">
                    <w:t>Всего за год</w:t>
                  </w:r>
                </w:p>
              </w:tc>
              <w:tc>
                <w:tcPr>
                  <w:tcW w:w="1426" w:type="dxa"/>
                </w:tcPr>
                <w:p w:rsidR="00067070" w:rsidRPr="00067070" w:rsidRDefault="00067070" w:rsidP="00067070">
                  <w:pPr>
                    <w:jc w:val="center"/>
                  </w:pPr>
                  <w:r w:rsidRPr="00067070">
                    <w:t>35</w:t>
                  </w:r>
                </w:p>
              </w:tc>
              <w:tc>
                <w:tcPr>
                  <w:tcW w:w="1426" w:type="dxa"/>
                </w:tcPr>
                <w:p w:rsidR="00067070" w:rsidRPr="00067070" w:rsidRDefault="00067070" w:rsidP="00067070">
                  <w:pPr>
                    <w:jc w:val="center"/>
                  </w:pPr>
                  <w:r w:rsidRPr="00067070">
                    <w:t>35</w:t>
                  </w:r>
                </w:p>
              </w:tc>
              <w:tc>
                <w:tcPr>
                  <w:tcW w:w="1425" w:type="dxa"/>
                </w:tcPr>
                <w:p w:rsidR="00067070" w:rsidRPr="00067070" w:rsidRDefault="00067070" w:rsidP="00067070">
                  <w:pPr>
                    <w:jc w:val="center"/>
                  </w:pPr>
                  <w:r w:rsidRPr="00067070">
                    <w:t>35</w:t>
                  </w:r>
                </w:p>
              </w:tc>
              <w:tc>
                <w:tcPr>
                  <w:tcW w:w="1110" w:type="dxa"/>
                </w:tcPr>
                <w:p w:rsidR="00067070" w:rsidRPr="00067070" w:rsidRDefault="00067070" w:rsidP="00067070">
                  <w:pPr>
                    <w:jc w:val="center"/>
                  </w:pPr>
                  <w:r w:rsidRPr="00067070">
                    <w:t>70</w:t>
                  </w:r>
                </w:p>
              </w:tc>
              <w:tc>
                <w:tcPr>
                  <w:tcW w:w="1224" w:type="dxa"/>
                </w:tcPr>
                <w:p w:rsidR="00067070" w:rsidRPr="00067070" w:rsidRDefault="00067070" w:rsidP="00067070">
                  <w:pPr>
                    <w:jc w:val="center"/>
                  </w:pPr>
                  <w:r w:rsidRPr="00067070">
                    <w:t>68</w:t>
                  </w:r>
                </w:p>
              </w:tc>
            </w:tr>
            <w:tr w:rsidR="00067070" w:rsidRPr="00067070" w:rsidTr="00591A8E">
              <w:trPr>
                <w:trHeight w:val="788"/>
              </w:trPr>
              <w:tc>
                <w:tcPr>
                  <w:tcW w:w="1421" w:type="dxa"/>
                </w:tcPr>
                <w:p w:rsidR="00067070" w:rsidRPr="00067070" w:rsidRDefault="00067070" w:rsidP="00067070">
                  <w:pPr>
                    <w:pStyle w:val="TableParagraph"/>
                  </w:pPr>
                  <w:r w:rsidRPr="00067070">
                    <w:t>Количество часов в неделю</w:t>
                  </w:r>
                </w:p>
              </w:tc>
              <w:tc>
                <w:tcPr>
                  <w:tcW w:w="1426" w:type="dxa"/>
                </w:tcPr>
                <w:p w:rsidR="00067070" w:rsidRPr="00067070" w:rsidRDefault="00067070" w:rsidP="00067070">
                  <w:pPr>
                    <w:jc w:val="center"/>
                  </w:pPr>
                  <w:r w:rsidRPr="00067070">
                    <w:t>1</w:t>
                  </w:r>
                </w:p>
              </w:tc>
              <w:tc>
                <w:tcPr>
                  <w:tcW w:w="1426" w:type="dxa"/>
                </w:tcPr>
                <w:p w:rsidR="00067070" w:rsidRPr="00067070" w:rsidRDefault="00067070" w:rsidP="00067070">
                  <w:pPr>
                    <w:jc w:val="center"/>
                  </w:pPr>
                  <w:r w:rsidRPr="00067070">
                    <w:t>1</w:t>
                  </w:r>
                </w:p>
              </w:tc>
              <w:tc>
                <w:tcPr>
                  <w:tcW w:w="1425" w:type="dxa"/>
                </w:tcPr>
                <w:p w:rsidR="00067070" w:rsidRPr="00067070" w:rsidRDefault="00067070" w:rsidP="00067070">
                  <w:pPr>
                    <w:jc w:val="center"/>
                  </w:pPr>
                  <w:r w:rsidRPr="00067070">
                    <w:t>1</w:t>
                  </w:r>
                </w:p>
              </w:tc>
              <w:tc>
                <w:tcPr>
                  <w:tcW w:w="1110" w:type="dxa"/>
                </w:tcPr>
                <w:p w:rsidR="00067070" w:rsidRPr="00067070" w:rsidRDefault="00067070" w:rsidP="00067070">
                  <w:pPr>
                    <w:jc w:val="center"/>
                  </w:pPr>
                  <w:r w:rsidRPr="00067070">
                    <w:t>2</w:t>
                  </w:r>
                </w:p>
              </w:tc>
              <w:tc>
                <w:tcPr>
                  <w:tcW w:w="1224" w:type="dxa"/>
                </w:tcPr>
                <w:p w:rsidR="00067070" w:rsidRPr="00067070" w:rsidRDefault="00067070" w:rsidP="00067070">
                  <w:pPr>
                    <w:jc w:val="center"/>
                  </w:pPr>
                  <w:r w:rsidRPr="00067070">
                    <w:t>2</w:t>
                  </w:r>
                </w:p>
              </w:tc>
            </w:tr>
          </w:tbl>
          <w:p w:rsidR="0034561A" w:rsidRPr="00067070" w:rsidRDefault="0034561A" w:rsidP="00067070"/>
        </w:tc>
      </w:tr>
      <w:tr w:rsidR="00222F3F" w:rsidRPr="00067070" w:rsidTr="00067070">
        <w:trPr>
          <w:trHeight w:val="265"/>
        </w:trPr>
        <w:tc>
          <w:tcPr>
            <w:tcW w:w="473" w:type="dxa"/>
          </w:tcPr>
          <w:p w:rsidR="00222F3F" w:rsidRPr="00067070" w:rsidRDefault="00222F3F" w:rsidP="00067070">
            <w:r w:rsidRPr="00067070">
              <w:t xml:space="preserve">5. </w:t>
            </w:r>
          </w:p>
        </w:tc>
        <w:tc>
          <w:tcPr>
            <w:tcW w:w="2961" w:type="dxa"/>
          </w:tcPr>
          <w:p w:rsidR="00222F3F" w:rsidRPr="00067070" w:rsidRDefault="00222F3F" w:rsidP="00067070">
            <w:r w:rsidRPr="00067070">
              <w:t>Требования к уровню</w:t>
            </w:r>
            <w:r w:rsidR="001A770D" w:rsidRPr="00067070">
              <w:t xml:space="preserve"> </w:t>
            </w:r>
            <w:r w:rsidRPr="00067070">
              <w:t>подготовки</w:t>
            </w:r>
            <w:r w:rsidR="001A770D" w:rsidRPr="00067070">
              <w:t xml:space="preserve"> </w:t>
            </w:r>
            <w:r w:rsidRPr="00067070">
              <w:t>учащегося</w:t>
            </w:r>
          </w:p>
        </w:tc>
        <w:tc>
          <w:tcPr>
            <w:tcW w:w="11492" w:type="dxa"/>
          </w:tcPr>
          <w:p w:rsidR="0034561A" w:rsidRPr="00067070" w:rsidRDefault="00694316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b/>
                <w:i/>
              </w:rPr>
              <w:t>Личностные результаты</w:t>
            </w:r>
            <w:r w:rsidR="0034561A" w:rsidRPr="00067070">
              <w:rPr>
                <w:color w:val="000000"/>
                <w:lang w:bidi="ar-SA"/>
              </w:rPr>
              <w:t xml:space="preserve"> </w:t>
            </w:r>
          </w:p>
          <w:p w:rsidR="00067070" w:rsidRPr="00067070" w:rsidRDefault="0034561A" w:rsidP="00067070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line="240" w:lineRule="auto"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Воспитание российской гражданской идентичности: патриотизма, любви и уважения к Отечеству, </w:t>
            </w:r>
          </w:p>
          <w:p w:rsidR="0034561A" w:rsidRPr="00067070" w:rsidRDefault="0034561A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усвоения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067070" w:rsidRPr="00067070" w:rsidRDefault="0034561A" w:rsidP="00067070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Формирование ответственного отношения к учению, </w:t>
            </w:r>
            <w:proofErr w:type="gramStart"/>
            <w:r w:rsidRPr="00067070">
              <w:rPr>
                <w:color w:val="000000"/>
                <w:lang w:bidi="ar-SA"/>
              </w:rPr>
              <w:t>готовности и способности</w:t>
            </w:r>
            <w:proofErr w:type="gramEnd"/>
            <w:r w:rsidRPr="00067070">
              <w:rPr>
                <w:color w:val="000000"/>
                <w:lang w:bidi="ar-SA"/>
              </w:rPr>
              <w:t xml:space="preserve"> обучающихся к </w:t>
            </w:r>
          </w:p>
          <w:p w:rsidR="0034561A" w:rsidRPr="00067070" w:rsidRDefault="0034561A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      </w:r>
          </w:p>
          <w:p w:rsidR="00067070" w:rsidRPr="00067070" w:rsidRDefault="0034561A" w:rsidP="00067070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Формирование целостного мировоззрения, соответствующего современному уровню развития науки и </w:t>
            </w:r>
          </w:p>
          <w:p w:rsidR="0034561A" w:rsidRPr="00067070" w:rsidRDefault="0034561A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общественной практики, учитывающего социальное, культурное, языковое, духовное многообразие современного мира;</w:t>
            </w:r>
          </w:p>
          <w:p w:rsidR="00067070" w:rsidRPr="00067070" w:rsidRDefault="0034561A" w:rsidP="00067070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Формирование осознанного, уважительного и доброжелательного отношения к другому человеку, его </w:t>
            </w:r>
          </w:p>
          <w:p w:rsidR="0034561A" w:rsidRPr="00067070" w:rsidRDefault="0034561A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 w:rsidR="00067070" w:rsidRPr="00067070" w:rsidRDefault="0034561A" w:rsidP="00067070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Освоение социальных норм, правил поведения, ролей и форм социальной жизни в группах и </w:t>
            </w:r>
          </w:p>
          <w:p w:rsidR="0034561A" w:rsidRPr="00067070" w:rsidRDefault="0034561A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сообществах;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067070" w:rsidRPr="00067070" w:rsidRDefault="0034561A" w:rsidP="00067070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Развитие сознания и компетентности в решении моральных проблем на основе личностного выбора; </w:t>
            </w:r>
          </w:p>
          <w:p w:rsidR="0034561A" w:rsidRPr="00067070" w:rsidRDefault="0034561A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067070" w:rsidRPr="00067070" w:rsidRDefault="0034561A" w:rsidP="00067070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Формирование коммуникативной компетентности в общении и сотрудничестве со сверстниками, </w:t>
            </w:r>
          </w:p>
          <w:p w:rsidR="0034561A" w:rsidRPr="00067070" w:rsidRDefault="0034561A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lastRenderedPageBreak/>
              <w:t>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067070" w:rsidRPr="00067070" w:rsidRDefault="0034561A" w:rsidP="00067070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Формирование понимания ценности здорового и безопасного образа жизни; усвоение правил </w:t>
            </w:r>
          </w:p>
          <w:p w:rsidR="0034561A" w:rsidRPr="00067070" w:rsidRDefault="0034561A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067070" w:rsidRPr="00067070" w:rsidRDefault="0034561A" w:rsidP="00067070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формирование экологической культуры на основе признания ценности жизни во всех её проявлениях и </w:t>
            </w:r>
          </w:p>
          <w:p w:rsidR="0034561A" w:rsidRPr="00067070" w:rsidRDefault="0034561A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необходимости ответственного, бережного отношения к окружающей среде;</w:t>
            </w:r>
          </w:p>
          <w:p w:rsidR="00067070" w:rsidRPr="00067070" w:rsidRDefault="0034561A" w:rsidP="00067070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Осознание значения семьи в жизни человека и общества; принятие ценности семейной жизни; </w:t>
            </w:r>
          </w:p>
          <w:p w:rsidR="0034561A" w:rsidRPr="00067070" w:rsidRDefault="0034561A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уважительное и заботливое отношение к членам своей семьи;</w:t>
            </w:r>
          </w:p>
          <w:p w:rsidR="00067070" w:rsidRPr="00067070" w:rsidRDefault="0034561A" w:rsidP="00067070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Развитие эстетического сознания через освоение художественного на, творческой деятельности </w:t>
            </w:r>
          </w:p>
          <w:p w:rsidR="00576774" w:rsidRPr="00067070" w:rsidRDefault="0034561A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эстетического характера.</w:t>
            </w:r>
          </w:p>
          <w:p w:rsidR="00D40AEA" w:rsidRPr="00067070" w:rsidRDefault="0034561A" w:rsidP="00067070">
            <w:pPr>
              <w:adjustRightInd w:val="0"/>
              <w:jc w:val="both"/>
              <w:rPr>
                <w:b/>
                <w:bCs/>
                <w:i/>
                <w:iCs/>
              </w:rPr>
            </w:pPr>
            <w:r w:rsidRPr="00067070">
              <w:rPr>
                <w:b/>
                <w:bCs/>
                <w:i/>
                <w:iCs/>
              </w:rPr>
              <w:t>М</w:t>
            </w:r>
            <w:r w:rsidR="00694316" w:rsidRPr="00067070">
              <w:rPr>
                <w:b/>
                <w:bCs/>
                <w:i/>
                <w:iCs/>
              </w:rPr>
              <w:t>етапредметные результаты</w:t>
            </w:r>
          </w:p>
          <w:p w:rsidR="00067070" w:rsidRPr="00067070" w:rsidRDefault="0034561A" w:rsidP="00067070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line="240" w:lineRule="auto"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Умение самостоятельно определять цели своего обучения, ставить и формулировать для себя новые </w:t>
            </w:r>
          </w:p>
          <w:p w:rsidR="0034561A" w:rsidRPr="00067070" w:rsidRDefault="0034561A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задачи в учёбе и познавательной деятельности, развивать мотивы и интересы своей познавательной деятельности;</w:t>
            </w:r>
          </w:p>
          <w:p w:rsidR="00067070" w:rsidRPr="00067070" w:rsidRDefault="0034561A" w:rsidP="00067070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line="240" w:lineRule="auto"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Умение самостоятельно планировать пути достижения целей, в том числе альтернативные, осознанно </w:t>
            </w:r>
          </w:p>
          <w:p w:rsidR="0034561A" w:rsidRPr="00067070" w:rsidRDefault="0034561A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выбирать наиболее эффективные способы решения учебных и познавательных задач;</w:t>
            </w:r>
          </w:p>
          <w:p w:rsidR="00067070" w:rsidRPr="00067070" w:rsidRDefault="0034561A" w:rsidP="00067070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line="240" w:lineRule="auto"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Умение соотносить свои действия с планируемыми результатами осуществлять контроль своей </w:t>
            </w:r>
          </w:p>
          <w:p w:rsidR="0034561A" w:rsidRPr="00067070" w:rsidRDefault="0034561A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34561A" w:rsidRPr="00067070" w:rsidRDefault="0034561A" w:rsidP="00067070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line="240" w:lineRule="auto"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067070" w:rsidRPr="00067070" w:rsidRDefault="0034561A" w:rsidP="00067070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line="240" w:lineRule="auto"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</w:p>
          <w:p w:rsidR="0034561A" w:rsidRPr="00067070" w:rsidRDefault="0034561A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в учебной и познавательной </w:t>
            </w:r>
            <w:proofErr w:type="gramStart"/>
            <w:r w:rsidRPr="00067070">
              <w:rPr>
                <w:color w:val="000000"/>
                <w:lang w:bidi="ar-SA"/>
              </w:rPr>
              <w:t>деятельности ;</w:t>
            </w:r>
            <w:proofErr w:type="gramEnd"/>
          </w:p>
          <w:p w:rsidR="00067070" w:rsidRPr="00067070" w:rsidRDefault="0034561A" w:rsidP="00067070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line="240" w:lineRule="auto"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Умение определять понятия, создавать обобщения, устанавливать аналогии, классифицировать, </w:t>
            </w:r>
          </w:p>
          <w:p w:rsidR="0034561A" w:rsidRPr="00067070" w:rsidRDefault="0034561A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      </w:r>
          </w:p>
          <w:p w:rsidR="00067070" w:rsidRPr="00067070" w:rsidRDefault="0034561A" w:rsidP="00067070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line="240" w:lineRule="auto"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Умение создавать, применять и преобразовывать знаки и </w:t>
            </w:r>
            <w:proofErr w:type="gramStart"/>
            <w:r w:rsidRPr="00067070">
              <w:rPr>
                <w:color w:val="000000"/>
                <w:lang w:bidi="ar-SA"/>
              </w:rPr>
              <w:t>символы ,</w:t>
            </w:r>
            <w:proofErr w:type="gramEnd"/>
            <w:r w:rsidRPr="00067070">
              <w:rPr>
                <w:color w:val="000000"/>
                <w:lang w:bidi="ar-SA"/>
              </w:rPr>
              <w:t xml:space="preserve"> модели и схемы для решения учебных </w:t>
            </w:r>
          </w:p>
          <w:p w:rsidR="0034561A" w:rsidRPr="00067070" w:rsidRDefault="0034561A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и познавательных задач;</w:t>
            </w:r>
          </w:p>
          <w:p w:rsidR="0034561A" w:rsidRPr="00067070" w:rsidRDefault="0034561A" w:rsidP="00067070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line="240" w:lineRule="auto"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Смысловое чтение;</w:t>
            </w:r>
          </w:p>
          <w:p w:rsidR="00067070" w:rsidRPr="00067070" w:rsidRDefault="0034561A" w:rsidP="00067070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line="240" w:lineRule="auto"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Умение организовывать учебное сотрудничество и совместную деятельность с учителем и сверстниками, </w:t>
            </w:r>
          </w:p>
          <w:p w:rsidR="0034561A" w:rsidRPr="00067070" w:rsidRDefault="0034561A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      </w:r>
          </w:p>
          <w:p w:rsidR="00067070" w:rsidRPr="00067070" w:rsidRDefault="0034561A" w:rsidP="00067070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line="240" w:lineRule="auto"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Умение осознанно использовать речевые средства в соответствии с задачей коммуникации для </w:t>
            </w:r>
          </w:p>
          <w:p w:rsidR="0034561A" w:rsidRPr="00067070" w:rsidRDefault="0034561A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576774" w:rsidRPr="00067070" w:rsidRDefault="0034561A" w:rsidP="00067070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line="240" w:lineRule="auto"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Формирование и развитие компете</w:t>
            </w:r>
            <w:r w:rsidR="00576774" w:rsidRPr="00067070">
              <w:rPr>
                <w:color w:val="000000"/>
                <w:lang w:bidi="ar-SA"/>
              </w:rPr>
              <w:t>нтности в области использования.</w:t>
            </w:r>
          </w:p>
          <w:p w:rsidR="00694316" w:rsidRPr="00067070" w:rsidRDefault="00694316" w:rsidP="00067070">
            <w:pPr>
              <w:pStyle w:val="Default"/>
              <w:ind w:left="360"/>
              <w:rPr>
                <w:b/>
                <w:bCs/>
                <w:i/>
                <w:sz w:val="22"/>
                <w:szCs w:val="22"/>
              </w:rPr>
            </w:pPr>
            <w:r w:rsidRPr="00067070">
              <w:rPr>
                <w:b/>
                <w:bCs/>
                <w:i/>
                <w:sz w:val="22"/>
                <w:szCs w:val="22"/>
              </w:rPr>
              <w:t>Предметные результаты</w:t>
            </w:r>
          </w:p>
          <w:p w:rsidR="00576774" w:rsidRPr="00067070" w:rsidRDefault="00576774" w:rsidP="00067070">
            <w:pPr>
              <w:shd w:val="clear" w:color="auto" w:fill="FFFFFF"/>
              <w:jc w:val="both"/>
              <w:rPr>
                <w:color w:val="000000"/>
                <w:lang w:bidi="ar-SA"/>
              </w:rPr>
            </w:pPr>
            <w:r w:rsidRPr="00067070">
              <w:rPr>
                <w:bCs/>
                <w:color w:val="000000"/>
                <w:lang w:bidi="ar-SA"/>
              </w:rPr>
              <w:t>Предметными результатами освоения выпускниками основной школы программы по биологии являются:</w:t>
            </w:r>
          </w:p>
          <w:p w:rsidR="00067070" w:rsidRPr="00067070" w:rsidRDefault="00576774" w:rsidP="00067070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Формирование системы научных знаний о живой природе и закономерностях её развития, исторически </w:t>
            </w:r>
          </w:p>
          <w:p w:rsidR="00576774" w:rsidRPr="00067070" w:rsidRDefault="00576774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быстром сокращении биологического разнообразия в биосфере в результате деятельности человека для создания естественно-научной картины мира;</w:t>
            </w:r>
          </w:p>
          <w:p w:rsidR="00067070" w:rsidRPr="00067070" w:rsidRDefault="00576774" w:rsidP="00067070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lastRenderedPageBreak/>
              <w:t xml:space="preserve">Формирование первоначальных систематизированных представлений о биологических объектах, </w:t>
            </w:r>
          </w:p>
          <w:p w:rsidR="00576774" w:rsidRPr="00067070" w:rsidRDefault="00576774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процессах, явлениях, закономерностях, об основных биологических теориях, </w:t>
            </w:r>
            <w:proofErr w:type="spellStart"/>
            <w:r w:rsidRPr="00067070">
              <w:rPr>
                <w:color w:val="000000"/>
                <w:lang w:bidi="ar-SA"/>
              </w:rPr>
              <w:t>экосистемной</w:t>
            </w:r>
            <w:proofErr w:type="spellEnd"/>
            <w:r w:rsidRPr="00067070">
              <w:rPr>
                <w:color w:val="000000"/>
                <w:lang w:bidi="ar-SA"/>
              </w:rPr>
              <w:t xml:space="preserve"> организации жизни, о взаимосвязи живого и неживого в биосфере, наследственности и изменчивости организмов, овладение понятийном аппаратом биологии;</w:t>
            </w:r>
          </w:p>
          <w:p w:rsidR="00067070" w:rsidRPr="00067070" w:rsidRDefault="00576774" w:rsidP="00067070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Приобретение опыта использования методов биологической науки и проведение несложных </w:t>
            </w:r>
          </w:p>
          <w:p w:rsidR="00067070" w:rsidRPr="00067070" w:rsidRDefault="00576774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биологических экспериментов для изучения живых организмов и человека, проведение экологического </w:t>
            </w:r>
          </w:p>
          <w:p w:rsidR="00576774" w:rsidRPr="00067070" w:rsidRDefault="00576774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мониторинга в окружающей среде;</w:t>
            </w:r>
          </w:p>
          <w:p w:rsidR="00067070" w:rsidRPr="00067070" w:rsidRDefault="00576774" w:rsidP="00067070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Формирование основ экологической грамотности: способности оценивать последствия деятельности </w:t>
            </w:r>
          </w:p>
          <w:p w:rsidR="00576774" w:rsidRPr="00067070" w:rsidRDefault="00576774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человека в природе, влияние факторов риска на здоровье человека; выбирать целевые и смысловые установки в св</w:t>
            </w:r>
            <w:r w:rsidR="00067070">
              <w:rPr>
                <w:color w:val="000000"/>
                <w:lang w:bidi="ar-SA"/>
              </w:rPr>
              <w:t>оих действиях и поступках по от</w:t>
            </w:r>
            <w:r w:rsidRPr="00067070">
              <w:rPr>
                <w:color w:val="000000"/>
                <w:lang w:bidi="ar-SA"/>
              </w:rPr>
              <w:t>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      </w:r>
          </w:p>
          <w:p w:rsidR="00067070" w:rsidRPr="00067070" w:rsidRDefault="00576774" w:rsidP="00067070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Формирование представлений о значении биологических наук в решении проблем рационального </w:t>
            </w:r>
          </w:p>
          <w:p w:rsidR="00576774" w:rsidRPr="00067070" w:rsidRDefault="00576774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природопользования, защиты здоровья людей в условиях быстрого изменения экологического качества окружающей среды;</w:t>
            </w:r>
          </w:p>
          <w:p w:rsidR="00067070" w:rsidRPr="00067070" w:rsidRDefault="00576774" w:rsidP="00067070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 xml:space="preserve">Освоение приёмов оказания первой помощи, рациональной организации охраны труда и отдыха, </w:t>
            </w:r>
          </w:p>
          <w:p w:rsidR="00222F3F" w:rsidRPr="00067070" w:rsidRDefault="00576774" w:rsidP="00067070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lang w:bidi="ar-SA"/>
              </w:rPr>
            </w:pPr>
            <w:r w:rsidRPr="00067070">
              <w:rPr>
                <w:color w:val="000000"/>
                <w:lang w:bidi="ar-SA"/>
              </w:rPr>
              <w:t>выращивания и размножения культурных растений и домашних животных, ухода за ними.</w:t>
            </w:r>
          </w:p>
        </w:tc>
      </w:tr>
      <w:tr w:rsidR="001A770D" w:rsidRPr="00067070" w:rsidTr="00067070">
        <w:trPr>
          <w:trHeight w:val="983"/>
        </w:trPr>
        <w:tc>
          <w:tcPr>
            <w:tcW w:w="473" w:type="dxa"/>
          </w:tcPr>
          <w:p w:rsidR="001A770D" w:rsidRPr="00067070" w:rsidRDefault="001A770D" w:rsidP="00067070">
            <w:r w:rsidRPr="00067070">
              <w:lastRenderedPageBreak/>
              <w:t>6.</w:t>
            </w:r>
          </w:p>
        </w:tc>
        <w:tc>
          <w:tcPr>
            <w:tcW w:w="2961" w:type="dxa"/>
          </w:tcPr>
          <w:p w:rsidR="001A770D" w:rsidRPr="00067070" w:rsidRDefault="001A770D" w:rsidP="00067070">
            <w:r w:rsidRPr="00067070">
              <w:t>Система оценки результатов, критерии освоения учебного материала</w:t>
            </w:r>
          </w:p>
        </w:tc>
        <w:tc>
          <w:tcPr>
            <w:tcW w:w="11492" w:type="dxa"/>
          </w:tcPr>
          <w:p w:rsidR="00576774" w:rsidRPr="00067070" w:rsidRDefault="00576774" w:rsidP="00067070">
            <w:pPr>
              <w:autoSpaceDN/>
              <w:ind w:right="142" w:firstLine="660"/>
              <w:jc w:val="both"/>
              <w:rPr>
                <w:lang w:eastAsia="en-US"/>
              </w:rPr>
            </w:pPr>
            <w:r w:rsidRPr="00067070">
              <w:rPr>
                <w:lang w:eastAsia="en-US"/>
              </w:rPr>
              <w:t xml:space="preserve">Критерии и нормы оценки знаний и </w:t>
            </w:r>
            <w:proofErr w:type="gramStart"/>
            <w:r w:rsidRPr="00067070">
              <w:rPr>
                <w:lang w:eastAsia="en-US"/>
              </w:rPr>
              <w:t>умений</w:t>
            </w:r>
            <w:proofErr w:type="gramEnd"/>
            <w:r w:rsidRPr="00067070">
              <w:rPr>
                <w:lang w:eastAsia="en-US"/>
              </w:rPr>
              <w:t xml:space="preserve"> обучающихся за устный ответ.</w:t>
            </w:r>
          </w:p>
          <w:p w:rsidR="00576774" w:rsidRPr="00067070" w:rsidRDefault="00576774" w:rsidP="00067070">
            <w:pPr>
              <w:autoSpaceDN/>
              <w:ind w:right="142" w:firstLine="660"/>
              <w:jc w:val="both"/>
              <w:rPr>
                <w:b/>
                <w:lang w:eastAsia="en-US"/>
              </w:rPr>
            </w:pPr>
            <w:r w:rsidRPr="00067070">
              <w:rPr>
                <w:b/>
                <w:lang w:eastAsia="en-US"/>
              </w:rPr>
              <w:t>Оценка   "5" ставится, если ученик:</w:t>
            </w:r>
          </w:p>
          <w:p w:rsidR="00067070" w:rsidRPr="00067070" w:rsidRDefault="00576774" w:rsidP="00067070">
            <w:pPr>
              <w:pStyle w:val="a4"/>
              <w:numPr>
                <w:ilvl w:val="0"/>
                <w:numId w:val="39"/>
              </w:numPr>
              <w:autoSpaceDN/>
              <w:spacing w:line="240" w:lineRule="auto"/>
              <w:ind w:right="142"/>
              <w:jc w:val="both"/>
              <w:rPr>
                <w:lang w:eastAsia="en-US"/>
              </w:rPr>
            </w:pPr>
            <w:r w:rsidRPr="00067070">
              <w:rPr>
                <w:lang w:eastAsia="en-US"/>
              </w:rPr>
              <w:t>Показывает глубокое и полное знание и понимание всего</w:t>
            </w:r>
            <w:r w:rsidR="00067070" w:rsidRPr="00067070">
              <w:rPr>
                <w:lang w:eastAsia="en-US"/>
              </w:rPr>
              <w:t xml:space="preserve"> программного материала; полное </w:t>
            </w:r>
            <w:r w:rsidRPr="00067070">
              <w:rPr>
                <w:lang w:eastAsia="en-US"/>
              </w:rPr>
              <w:t xml:space="preserve">понимание </w:t>
            </w:r>
          </w:p>
          <w:p w:rsidR="00576774" w:rsidRPr="00067070" w:rsidRDefault="00576774" w:rsidP="00067070">
            <w:pPr>
              <w:autoSpaceDN/>
              <w:ind w:right="142"/>
              <w:jc w:val="both"/>
              <w:rPr>
                <w:lang w:eastAsia="en-US"/>
              </w:rPr>
            </w:pPr>
            <w:r w:rsidRPr="00067070">
              <w:rPr>
                <w:lang w:eastAsia="en-US"/>
              </w:rPr>
              <w:t>сущности рассматриваемых понятий, явлений и закономерностей, теорий, взаимосвязей.</w:t>
            </w:r>
          </w:p>
          <w:p w:rsidR="00067070" w:rsidRPr="00067070" w:rsidRDefault="00576774" w:rsidP="00067070">
            <w:pPr>
              <w:pStyle w:val="a4"/>
              <w:numPr>
                <w:ilvl w:val="0"/>
                <w:numId w:val="39"/>
              </w:numPr>
              <w:autoSpaceDN/>
              <w:spacing w:line="240" w:lineRule="auto"/>
              <w:ind w:right="142"/>
              <w:jc w:val="both"/>
              <w:rPr>
                <w:lang w:eastAsia="en-US"/>
              </w:rPr>
            </w:pPr>
            <w:r w:rsidRPr="00067070">
              <w:rPr>
                <w:lang w:eastAsia="en-US"/>
              </w:rPr>
              <w:t xml:space="preserve">Умеет составить полный и правильный ответ на основе изученного материала; выделять главные </w:t>
            </w:r>
          </w:p>
          <w:p w:rsidR="00576774" w:rsidRPr="00067070" w:rsidRDefault="00576774" w:rsidP="00067070">
            <w:pPr>
              <w:autoSpaceDN/>
              <w:ind w:right="142"/>
              <w:jc w:val="both"/>
              <w:rPr>
                <w:lang w:eastAsia="en-US"/>
              </w:rPr>
            </w:pPr>
            <w:r w:rsidRPr="00067070">
              <w:rPr>
                <w:lang w:eastAsia="en-US"/>
              </w:rPr>
              <w:t>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      </w:r>
          </w:p>
          <w:p w:rsidR="00067070" w:rsidRPr="00067070" w:rsidRDefault="00576774" w:rsidP="00067070">
            <w:pPr>
              <w:pStyle w:val="a4"/>
              <w:numPr>
                <w:ilvl w:val="0"/>
                <w:numId w:val="39"/>
              </w:numPr>
              <w:autoSpaceDN/>
              <w:spacing w:line="240" w:lineRule="auto"/>
              <w:ind w:right="142"/>
              <w:jc w:val="both"/>
              <w:rPr>
                <w:lang w:eastAsia="en-US"/>
              </w:rPr>
            </w:pPr>
            <w:r w:rsidRPr="00067070">
              <w:rPr>
                <w:lang w:eastAsia="en-US"/>
              </w:rPr>
              <w:t xml:space="preserve">Самостоятельно, уверенно и безошибочно применяет полученные знания в решении проблем на </w:t>
            </w:r>
          </w:p>
          <w:p w:rsidR="00576774" w:rsidRPr="00067070" w:rsidRDefault="00576774" w:rsidP="00067070">
            <w:pPr>
              <w:autoSpaceDN/>
              <w:ind w:right="142"/>
              <w:jc w:val="both"/>
              <w:rPr>
                <w:lang w:eastAsia="en-US"/>
              </w:rPr>
            </w:pPr>
            <w:r w:rsidRPr="00067070">
              <w:rPr>
                <w:lang w:eastAsia="en-US"/>
              </w:rPr>
              <w:t>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      </w:r>
          </w:p>
          <w:p w:rsidR="00576774" w:rsidRPr="00067070" w:rsidRDefault="00576774" w:rsidP="00067070">
            <w:pPr>
              <w:autoSpaceDN/>
              <w:ind w:right="142" w:firstLine="660"/>
              <w:jc w:val="both"/>
              <w:rPr>
                <w:b/>
                <w:lang w:eastAsia="en-US"/>
              </w:rPr>
            </w:pPr>
            <w:r w:rsidRPr="00067070">
              <w:rPr>
                <w:b/>
                <w:lang w:eastAsia="en-US"/>
              </w:rPr>
              <w:t>Оценка   "4" ставится, если ученик:</w:t>
            </w:r>
          </w:p>
          <w:p w:rsidR="00067070" w:rsidRPr="00067070" w:rsidRDefault="00576774" w:rsidP="00067070">
            <w:pPr>
              <w:pStyle w:val="a4"/>
              <w:numPr>
                <w:ilvl w:val="0"/>
                <w:numId w:val="40"/>
              </w:numPr>
              <w:autoSpaceDN/>
              <w:spacing w:line="240" w:lineRule="auto"/>
              <w:ind w:right="142"/>
              <w:rPr>
                <w:lang w:eastAsia="en-US"/>
              </w:rPr>
            </w:pPr>
            <w:r w:rsidRPr="00067070">
              <w:rPr>
                <w:lang w:eastAsia="en-US"/>
              </w:rPr>
              <w:t xml:space="preserve">Показывает знания всего изученного программного материала. Даёт полный и правильный ответ на </w:t>
            </w:r>
          </w:p>
          <w:p w:rsidR="00576774" w:rsidRPr="00067070" w:rsidRDefault="00576774" w:rsidP="00067070">
            <w:pPr>
              <w:autoSpaceDN/>
              <w:ind w:right="142"/>
              <w:rPr>
                <w:lang w:eastAsia="en-US"/>
              </w:rPr>
            </w:pPr>
            <w:r w:rsidRPr="00067070">
              <w:rPr>
                <w:lang w:eastAsia="en-US"/>
              </w:rPr>
              <w:t xml:space="preserve">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</w:t>
            </w:r>
            <w:r w:rsidRPr="00067070">
              <w:rPr>
                <w:lang w:eastAsia="en-US"/>
              </w:rPr>
              <w:lastRenderedPageBreak/>
              <w:t>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      </w:r>
          </w:p>
          <w:p w:rsidR="00067070" w:rsidRPr="00067070" w:rsidRDefault="00576774" w:rsidP="00067070">
            <w:pPr>
              <w:pStyle w:val="a4"/>
              <w:numPr>
                <w:ilvl w:val="0"/>
                <w:numId w:val="40"/>
              </w:numPr>
              <w:autoSpaceDN/>
              <w:spacing w:line="240" w:lineRule="auto"/>
              <w:ind w:right="142"/>
              <w:rPr>
                <w:lang w:eastAsia="en-US"/>
              </w:rPr>
            </w:pPr>
            <w:r w:rsidRPr="00067070">
              <w:rPr>
                <w:lang w:eastAsia="en-US"/>
              </w:rPr>
              <w:t xml:space="preserve">Умеет самостоятельно выделять главные положения в изученном материале; на основании фактов и </w:t>
            </w:r>
          </w:p>
          <w:p w:rsidR="00576774" w:rsidRPr="00067070" w:rsidRDefault="00576774" w:rsidP="00067070">
            <w:pPr>
              <w:autoSpaceDN/>
              <w:ind w:right="142"/>
              <w:rPr>
                <w:lang w:eastAsia="en-US"/>
              </w:rPr>
            </w:pPr>
            <w:r w:rsidRPr="00067070">
              <w:rPr>
                <w:lang w:eastAsia="en-US"/>
              </w:rPr>
              <w:t>примеров обобщать, делать выводы. Устанавливать внутрипредметные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      </w:r>
          </w:p>
          <w:p w:rsidR="00067070" w:rsidRPr="00067070" w:rsidRDefault="00576774" w:rsidP="00067070">
            <w:pPr>
              <w:pStyle w:val="a4"/>
              <w:numPr>
                <w:ilvl w:val="0"/>
                <w:numId w:val="40"/>
              </w:numPr>
              <w:autoSpaceDN/>
              <w:spacing w:line="240" w:lineRule="auto"/>
              <w:ind w:right="142"/>
              <w:rPr>
                <w:lang w:eastAsia="en-US"/>
              </w:rPr>
            </w:pPr>
            <w:r w:rsidRPr="00067070">
              <w:rPr>
                <w:lang w:eastAsia="en-US"/>
              </w:rPr>
              <w:t xml:space="preserve">Не обладает достаточным навыком работы со справочной литературой, учебником, первоисточником </w:t>
            </w:r>
          </w:p>
          <w:p w:rsidR="00576774" w:rsidRPr="00067070" w:rsidRDefault="00576774" w:rsidP="00067070">
            <w:pPr>
              <w:autoSpaceDN/>
              <w:ind w:right="142"/>
              <w:rPr>
                <w:lang w:eastAsia="en-US"/>
              </w:rPr>
            </w:pPr>
            <w:r w:rsidRPr="00067070">
              <w:rPr>
                <w:lang w:eastAsia="en-US"/>
              </w:rPr>
              <w:t>(правильно ориент</w:t>
            </w:r>
            <w:r w:rsidR="000A0C66" w:rsidRPr="00067070">
              <w:rPr>
                <w:lang w:eastAsia="en-US"/>
              </w:rPr>
              <w:t>ируется, но работает медленно).</w:t>
            </w:r>
          </w:p>
          <w:p w:rsidR="00576774" w:rsidRPr="00067070" w:rsidRDefault="00576774" w:rsidP="00067070">
            <w:pPr>
              <w:autoSpaceDN/>
              <w:ind w:right="142" w:firstLine="660"/>
              <w:jc w:val="both"/>
              <w:rPr>
                <w:b/>
                <w:lang w:eastAsia="en-US"/>
              </w:rPr>
            </w:pPr>
            <w:r w:rsidRPr="00067070">
              <w:rPr>
                <w:b/>
                <w:lang w:eastAsia="en-US"/>
              </w:rPr>
              <w:t xml:space="preserve"> Оценка   "3" ставится,</w:t>
            </w:r>
            <w:r w:rsidR="000A0C66" w:rsidRPr="00067070">
              <w:rPr>
                <w:b/>
                <w:lang w:eastAsia="en-US"/>
              </w:rPr>
              <w:t xml:space="preserve"> если ученик:</w:t>
            </w:r>
          </w:p>
          <w:p w:rsidR="00067070" w:rsidRPr="00067070" w:rsidRDefault="00576774" w:rsidP="00067070">
            <w:pPr>
              <w:pStyle w:val="a4"/>
              <w:numPr>
                <w:ilvl w:val="0"/>
                <w:numId w:val="38"/>
              </w:numPr>
              <w:autoSpaceDN/>
              <w:spacing w:line="240" w:lineRule="auto"/>
              <w:ind w:right="142"/>
              <w:jc w:val="both"/>
              <w:rPr>
                <w:lang w:eastAsia="en-US"/>
              </w:rPr>
            </w:pPr>
            <w:r w:rsidRPr="00067070">
              <w:rPr>
                <w:lang w:eastAsia="en-US"/>
              </w:rPr>
              <w:t xml:space="preserve">Усваивает основное содержание учебного материала, но имеет пробелы, не препятствующие дальнейшему </w:t>
            </w:r>
          </w:p>
          <w:p w:rsidR="00576774" w:rsidRPr="00067070" w:rsidRDefault="00576774" w:rsidP="00067070">
            <w:pPr>
              <w:autoSpaceDN/>
              <w:ind w:right="142"/>
              <w:jc w:val="both"/>
              <w:rPr>
                <w:lang w:eastAsia="en-US"/>
              </w:rPr>
            </w:pPr>
            <w:r w:rsidRPr="00067070">
              <w:rPr>
                <w:lang w:eastAsia="en-US"/>
              </w:rPr>
              <w:t>усвоению программного материала.</w:t>
            </w:r>
          </w:p>
          <w:p w:rsidR="00067070" w:rsidRPr="00067070" w:rsidRDefault="00576774" w:rsidP="00067070">
            <w:pPr>
              <w:pStyle w:val="a4"/>
              <w:numPr>
                <w:ilvl w:val="0"/>
                <w:numId w:val="38"/>
              </w:numPr>
              <w:autoSpaceDN/>
              <w:spacing w:line="240" w:lineRule="auto"/>
              <w:ind w:right="142"/>
              <w:jc w:val="both"/>
              <w:rPr>
                <w:lang w:eastAsia="en-US"/>
              </w:rPr>
            </w:pPr>
            <w:r w:rsidRPr="00067070">
              <w:rPr>
                <w:lang w:eastAsia="en-US"/>
              </w:rPr>
              <w:t xml:space="preserve">Излагает материал несистематизированно, фрагментарно, не всегда последовательно; показывает </w:t>
            </w:r>
          </w:p>
          <w:p w:rsidR="00576774" w:rsidRPr="00067070" w:rsidRDefault="00576774" w:rsidP="00067070">
            <w:pPr>
              <w:autoSpaceDN/>
              <w:ind w:right="142"/>
              <w:jc w:val="both"/>
              <w:rPr>
                <w:lang w:eastAsia="en-US"/>
              </w:rPr>
            </w:pPr>
            <w:proofErr w:type="gramStart"/>
            <w:r w:rsidRPr="00067070">
              <w:rPr>
                <w:lang w:eastAsia="en-US"/>
              </w:rPr>
              <w:t xml:space="preserve">недостаточную  </w:t>
            </w:r>
            <w:proofErr w:type="spellStart"/>
            <w:r w:rsidRPr="00067070">
              <w:rPr>
                <w:lang w:eastAsia="en-US"/>
              </w:rPr>
              <w:t>сформированность</w:t>
            </w:r>
            <w:proofErr w:type="spellEnd"/>
            <w:proofErr w:type="gramEnd"/>
            <w:r w:rsidRPr="00067070">
              <w:rPr>
                <w:lang w:eastAsia="en-US"/>
              </w:rPr>
      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      </w:r>
          </w:p>
          <w:p w:rsidR="00067070" w:rsidRPr="00067070" w:rsidRDefault="00576774" w:rsidP="00067070">
            <w:pPr>
              <w:pStyle w:val="a4"/>
              <w:numPr>
                <w:ilvl w:val="0"/>
                <w:numId w:val="38"/>
              </w:numPr>
              <w:autoSpaceDN/>
              <w:spacing w:line="240" w:lineRule="auto"/>
              <w:ind w:right="142"/>
              <w:jc w:val="both"/>
              <w:rPr>
                <w:lang w:eastAsia="en-US"/>
              </w:rPr>
            </w:pPr>
            <w:r w:rsidRPr="00067070">
              <w:rPr>
                <w:lang w:eastAsia="en-US"/>
              </w:rPr>
              <w:t xml:space="preserve">Испытывает затруднения в применении знаний, необходимых для решения задач различных типов, </w:t>
            </w:r>
          </w:p>
          <w:p w:rsidR="00576774" w:rsidRPr="00067070" w:rsidRDefault="00576774" w:rsidP="00067070">
            <w:pPr>
              <w:autoSpaceDN/>
              <w:ind w:right="142"/>
              <w:jc w:val="both"/>
              <w:rPr>
                <w:lang w:eastAsia="en-US"/>
              </w:rPr>
            </w:pPr>
            <w:r w:rsidRPr="00067070">
              <w:rPr>
                <w:lang w:eastAsia="en-US"/>
              </w:rPr>
              <w:t>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</w:t>
            </w:r>
            <w:r w:rsidR="000A0C66" w:rsidRPr="00067070">
              <w:rPr>
                <w:lang w:eastAsia="en-US"/>
              </w:rPr>
              <w:t>опуская одну-две грубые ошибки.</w:t>
            </w:r>
          </w:p>
          <w:p w:rsidR="00576774" w:rsidRPr="00067070" w:rsidRDefault="00576774" w:rsidP="00067070">
            <w:pPr>
              <w:autoSpaceDN/>
              <w:ind w:right="142" w:firstLine="660"/>
              <w:jc w:val="both"/>
              <w:rPr>
                <w:b/>
                <w:lang w:eastAsia="en-US"/>
              </w:rPr>
            </w:pPr>
            <w:r w:rsidRPr="00067070">
              <w:rPr>
                <w:b/>
                <w:lang w:eastAsia="en-US"/>
              </w:rPr>
              <w:t>Оценка   "2" ставится, если ученик:</w:t>
            </w:r>
          </w:p>
          <w:p w:rsidR="00067070" w:rsidRPr="00067070" w:rsidRDefault="00576774" w:rsidP="00067070">
            <w:pPr>
              <w:pStyle w:val="a4"/>
              <w:numPr>
                <w:ilvl w:val="0"/>
                <w:numId w:val="37"/>
              </w:numPr>
              <w:autoSpaceDN/>
              <w:spacing w:line="240" w:lineRule="auto"/>
              <w:ind w:right="142"/>
              <w:jc w:val="both"/>
              <w:rPr>
                <w:lang w:eastAsia="en-US"/>
              </w:rPr>
            </w:pPr>
            <w:r w:rsidRPr="00067070">
              <w:rPr>
                <w:lang w:eastAsia="en-US"/>
              </w:rPr>
              <w:t xml:space="preserve">Не усваивает и не раскрывает основное содержание материала; не знает или не понимает значительную </w:t>
            </w:r>
          </w:p>
          <w:p w:rsidR="00576774" w:rsidRPr="00067070" w:rsidRDefault="00576774" w:rsidP="00067070">
            <w:pPr>
              <w:autoSpaceDN/>
              <w:ind w:right="142"/>
              <w:jc w:val="both"/>
              <w:rPr>
                <w:lang w:eastAsia="en-US"/>
              </w:rPr>
            </w:pPr>
            <w:r w:rsidRPr="00067070">
              <w:rPr>
                <w:lang w:eastAsia="en-US"/>
              </w:rPr>
              <w:t>часть программного материала в пределах поставленных вопросов; не делает выводов и обобщений.</w:t>
            </w:r>
          </w:p>
          <w:p w:rsidR="00067070" w:rsidRPr="00067070" w:rsidRDefault="00576774" w:rsidP="00067070">
            <w:pPr>
              <w:pStyle w:val="a4"/>
              <w:numPr>
                <w:ilvl w:val="0"/>
                <w:numId w:val="37"/>
              </w:numPr>
              <w:autoSpaceDN/>
              <w:spacing w:line="240" w:lineRule="auto"/>
              <w:ind w:right="142"/>
              <w:jc w:val="both"/>
              <w:rPr>
                <w:lang w:eastAsia="en-US"/>
              </w:rPr>
            </w:pPr>
            <w:r w:rsidRPr="00067070">
              <w:rPr>
                <w:lang w:eastAsia="en-US"/>
              </w:rPr>
              <w:t xml:space="preserve">Имеет слабо сформированные и неполные знания, не умеет применять их при решении конкретных </w:t>
            </w:r>
          </w:p>
          <w:p w:rsidR="00576774" w:rsidRPr="00067070" w:rsidRDefault="00576774" w:rsidP="00067070">
            <w:pPr>
              <w:autoSpaceDN/>
              <w:ind w:right="142"/>
              <w:jc w:val="both"/>
              <w:rPr>
                <w:lang w:eastAsia="en-US"/>
              </w:rPr>
            </w:pPr>
            <w:r w:rsidRPr="00067070">
              <w:rPr>
                <w:lang w:eastAsia="en-US"/>
              </w:rPr>
              <w:t>вопросов, задач, заданий по образцу.</w:t>
            </w:r>
          </w:p>
          <w:p w:rsidR="00067070" w:rsidRPr="00067070" w:rsidRDefault="00576774" w:rsidP="00067070">
            <w:pPr>
              <w:pStyle w:val="a4"/>
              <w:numPr>
                <w:ilvl w:val="0"/>
                <w:numId w:val="37"/>
              </w:numPr>
              <w:autoSpaceDN/>
              <w:spacing w:line="240" w:lineRule="auto"/>
              <w:ind w:right="142"/>
              <w:jc w:val="both"/>
              <w:rPr>
                <w:lang w:eastAsia="en-US"/>
              </w:rPr>
            </w:pPr>
            <w:r w:rsidRPr="00067070">
              <w:rPr>
                <w:lang w:eastAsia="en-US"/>
              </w:rPr>
              <w:t>При ответе на один вопрос допускает более двух грубых ошибок, которые не может исп</w:t>
            </w:r>
            <w:r w:rsidR="000A0C66" w:rsidRPr="00067070">
              <w:rPr>
                <w:lang w:eastAsia="en-US"/>
              </w:rPr>
              <w:t xml:space="preserve">равить даже при </w:t>
            </w:r>
          </w:p>
          <w:p w:rsidR="00576774" w:rsidRPr="00067070" w:rsidRDefault="000A0C66" w:rsidP="00067070">
            <w:pPr>
              <w:autoSpaceDN/>
              <w:ind w:right="142"/>
              <w:jc w:val="both"/>
              <w:rPr>
                <w:lang w:eastAsia="en-US"/>
              </w:rPr>
            </w:pPr>
            <w:r w:rsidRPr="00067070">
              <w:rPr>
                <w:lang w:eastAsia="en-US"/>
              </w:rPr>
              <w:t>помощи учителя.</w:t>
            </w:r>
          </w:p>
          <w:p w:rsidR="00576774" w:rsidRPr="00067070" w:rsidRDefault="00576774" w:rsidP="00067070">
            <w:pPr>
              <w:autoSpaceDN/>
              <w:ind w:right="142" w:firstLine="660"/>
              <w:jc w:val="both"/>
              <w:rPr>
                <w:b/>
                <w:lang w:eastAsia="en-US"/>
              </w:rPr>
            </w:pPr>
            <w:r w:rsidRPr="00067070">
              <w:rPr>
                <w:lang w:eastAsia="en-US"/>
              </w:rPr>
              <w:t xml:space="preserve">   </w:t>
            </w:r>
            <w:r w:rsidR="00067070">
              <w:rPr>
                <w:b/>
                <w:lang w:eastAsia="en-US"/>
              </w:rPr>
              <w:t>Оценка</w:t>
            </w:r>
            <w:r w:rsidRPr="00067070">
              <w:rPr>
                <w:b/>
                <w:lang w:eastAsia="en-US"/>
              </w:rPr>
              <w:t xml:space="preserve"> «1» ставится в случае:</w:t>
            </w:r>
          </w:p>
          <w:p w:rsidR="00576774" w:rsidRPr="00067070" w:rsidRDefault="00067070" w:rsidP="00067070">
            <w:pPr>
              <w:autoSpaceDN/>
              <w:ind w:right="142" w:firstLine="660"/>
              <w:jc w:val="both"/>
              <w:rPr>
                <w:lang w:eastAsia="en-US"/>
              </w:rPr>
            </w:pPr>
            <w:r w:rsidRPr="00067070">
              <w:rPr>
                <w:lang w:eastAsia="en-US"/>
              </w:rPr>
              <w:t xml:space="preserve">       </w:t>
            </w:r>
            <w:r w:rsidR="00576774" w:rsidRPr="00067070">
              <w:rPr>
                <w:lang w:eastAsia="en-US"/>
              </w:rPr>
              <w:t>Нет ответа.</w:t>
            </w:r>
          </w:p>
          <w:p w:rsidR="00694316" w:rsidRPr="00067070" w:rsidRDefault="00694316" w:rsidP="00067070">
            <w:pPr>
              <w:autoSpaceDN/>
              <w:ind w:right="142"/>
              <w:jc w:val="both"/>
              <w:rPr>
                <w:lang w:eastAsia="en-US"/>
              </w:rPr>
            </w:pPr>
          </w:p>
          <w:p w:rsidR="006F076A" w:rsidRPr="00067070" w:rsidRDefault="006F076A" w:rsidP="00067070">
            <w:pPr>
              <w:autoSpaceDN/>
              <w:ind w:firstLine="660"/>
              <w:jc w:val="center"/>
            </w:pPr>
            <w:r w:rsidRPr="00067070">
              <w:rPr>
                <w:b/>
              </w:rPr>
              <w:t>2</w:t>
            </w:r>
            <w:r w:rsidRPr="00067070">
              <w:t xml:space="preserve">. </w:t>
            </w:r>
            <w:r w:rsidRPr="00067070">
              <w:rPr>
                <w:b/>
              </w:rPr>
              <w:t>Оценка письменных работ обучающихся</w:t>
            </w:r>
          </w:p>
          <w:p w:rsidR="006F076A" w:rsidRPr="00067070" w:rsidRDefault="006F076A" w:rsidP="00067070">
            <w:pPr>
              <w:pStyle w:val="a6"/>
              <w:shd w:val="clear" w:color="auto" w:fill="FFFFFF"/>
              <w:spacing w:before="0" w:beforeAutospacing="0" w:after="0" w:afterAutospacing="0"/>
              <w:ind w:firstLine="66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067070">
              <w:rPr>
                <w:b/>
                <w:bCs/>
                <w:sz w:val="22"/>
                <w:szCs w:val="22"/>
              </w:rPr>
              <w:t xml:space="preserve">Оценка письменных проверочных, самостоятельных </w:t>
            </w:r>
            <w:proofErr w:type="gramStart"/>
            <w:r w:rsidRPr="00067070">
              <w:rPr>
                <w:b/>
                <w:bCs/>
                <w:sz w:val="22"/>
                <w:szCs w:val="22"/>
              </w:rPr>
              <w:t>и  контрольных</w:t>
            </w:r>
            <w:proofErr w:type="gramEnd"/>
            <w:r w:rsidRPr="00067070">
              <w:rPr>
                <w:b/>
                <w:bCs/>
                <w:sz w:val="22"/>
                <w:szCs w:val="22"/>
              </w:rPr>
              <w:t xml:space="preserve"> работ</w:t>
            </w:r>
          </w:p>
          <w:p w:rsidR="000A0C66" w:rsidRPr="00067070" w:rsidRDefault="000A0C66" w:rsidP="000670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  <w:u w:val="single"/>
              </w:rPr>
              <w:t>Оценка</w:t>
            </w:r>
            <w:proofErr w:type="gramStart"/>
            <w:r w:rsidRPr="00067070">
              <w:rPr>
                <w:sz w:val="22"/>
                <w:szCs w:val="22"/>
                <w:u w:val="single"/>
              </w:rPr>
              <w:t xml:space="preserve">   «</w:t>
            </w:r>
            <w:proofErr w:type="gramEnd"/>
            <w:r w:rsidRPr="00067070">
              <w:rPr>
                <w:sz w:val="22"/>
                <w:szCs w:val="22"/>
                <w:u w:val="single"/>
              </w:rPr>
              <w:t>5» ставится, если уч</w:t>
            </w:r>
            <w:r w:rsidRPr="00067070">
              <w:rPr>
                <w:sz w:val="22"/>
                <w:szCs w:val="22"/>
              </w:rPr>
              <w:t>е</w:t>
            </w:r>
            <w:r w:rsidRPr="00067070">
              <w:rPr>
                <w:sz w:val="22"/>
                <w:szCs w:val="22"/>
                <w:u w:val="single"/>
              </w:rPr>
              <w:t>ник</w:t>
            </w:r>
            <w:r w:rsidRPr="00067070">
              <w:rPr>
                <w:sz w:val="22"/>
                <w:szCs w:val="22"/>
              </w:rPr>
              <w:t>: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Выполняет работу без ошибок и /или/ допускает не более одного недочёта.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 xml:space="preserve">Соблюдает культуру письменной речи; правила оформления письменных работ. </w:t>
            </w:r>
          </w:p>
          <w:p w:rsidR="000A0C66" w:rsidRPr="00067070" w:rsidRDefault="000A0C66" w:rsidP="000670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  <w:u w:val="single"/>
              </w:rPr>
              <w:t>Оценка</w:t>
            </w:r>
            <w:proofErr w:type="gramStart"/>
            <w:r w:rsidRPr="00067070">
              <w:rPr>
                <w:sz w:val="22"/>
                <w:szCs w:val="22"/>
                <w:u w:val="single"/>
              </w:rPr>
              <w:t xml:space="preserve">   «</w:t>
            </w:r>
            <w:proofErr w:type="gramEnd"/>
            <w:r w:rsidRPr="00067070">
              <w:rPr>
                <w:sz w:val="22"/>
                <w:szCs w:val="22"/>
                <w:u w:val="single"/>
              </w:rPr>
              <w:t>4» ставится, если ученик: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Выполняет письменную работу полностью, но допускает в ней не более одной негрубой ошибки и одного недочёта и /или/ не более двух недочётов.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Соблюдает культуру письменной речи, правила оформления письменных работ, но -допускает небольшие помарки при ведении записей.</w:t>
            </w:r>
          </w:p>
          <w:p w:rsidR="000A0C66" w:rsidRPr="00067070" w:rsidRDefault="000A0C66" w:rsidP="000670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  <w:u w:val="single"/>
              </w:rPr>
              <w:t>Оценка</w:t>
            </w:r>
            <w:proofErr w:type="gramStart"/>
            <w:r w:rsidRPr="00067070">
              <w:rPr>
                <w:sz w:val="22"/>
                <w:szCs w:val="22"/>
                <w:u w:val="single"/>
              </w:rPr>
              <w:t xml:space="preserve">   «</w:t>
            </w:r>
            <w:proofErr w:type="gramEnd"/>
            <w:r w:rsidRPr="00067070">
              <w:rPr>
                <w:sz w:val="22"/>
                <w:szCs w:val="22"/>
                <w:u w:val="single"/>
              </w:rPr>
              <w:t>3» ставится, если ученик: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Правильно выполняет не менее половины работы.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lastRenderedPageBreak/>
              <w:t xml:space="preserve"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 xml:space="preserve">Допускает незначительное несоблюдение основных норм культуры письменной речи, правил оформления письменных работ. </w:t>
            </w:r>
          </w:p>
          <w:p w:rsidR="000A0C66" w:rsidRPr="00067070" w:rsidRDefault="000A0C66" w:rsidP="000670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  <w:u w:val="single"/>
              </w:rPr>
              <w:t>Оценка</w:t>
            </w:r>
            <w:proofErr w:type="gramStart"/>
            <w:r w:rsidRPr="00067070">
              <w:rPr>
                <w:sz w:val="22"/>
                <w:szCs w:val="22"/>
                <w:u w:val="single"/>
              </w:rPr>
              <w:t xml:space="preserve">   «</w:t>
            </w:r>
            <w:proofErr w:type="gramEnd"/>
            <w:r w:rsidRPr="00067070">
              <w:rPr>
                <w:sz w:val="22"/>
                <w:szCs w:val="22"/>
                <w:u w:val="single"/>
              </w:rPr>
              <w:t>2» ставится, если ученик</w:t>
            </w:r>
            <w:r w:rsidRPr="00067070">
              <w:rPr>
                <w:sz w:val="22"/>
                <w:szCs w:val="22"/>
              </w:rPr>
              <w:t>: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Правильно выполняет менее половины письменной работы.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Допускает число ошибок и недочётов, превосходящее норму, при которой может быть выставлена оценка "3".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Допускает значительное несоблюдение основных норм культуры письменной речи, правил оформления письменных работ.</w:t>
            </w:r>
          </w:p>
          <w:p w:rsidR="000A0C66" w:rsidRPr="00067070" w:rsidRDefault="000A0C66" w:rsidP="000670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         </w:t>
            </w:r>
            <w:r w:rsidRPr="00067070">
              <w:rPr>
                <w:sz w:val="22"/>
                <w:szCs w:val="22"/>
                <w:u w:val="single"/>
              </w:rPr>
              <w:t xml:space="preserve">Оценка </w:t>
            </w:r>
            <w:proofErr w:type="gramStart"/>
            <w:r w:rsidRPr="00067070">
              <w:rPr>
                <w:sz w:val="22"/>
                <w:szCs w:val="22"/>
                <w:u w:val="single"/>
              </w:rPr>
              <w:t>   «</w:t>
            </w:r>
            <w:proofErr w:type="gramEnd"/>
            <w:r w:rsidRPr="00067070">
              <w:rPr>
                <w:sz w:val="22"/>
                <w:szCs w:val="22"/>
                <w:u w:val="single"/>
              </w:rPr>
              <w:t>1» ставится в случае:</w:t>
            </w:r>
          </w:p>
          <w:p w:rsidR="000A0C66" w:rsidRPr="00067070" w:rsidRDefault="000A0C66" w:rsidP="00067070">
            <w:pPr>
              <w:pStyle w:val="a6"/>
              <w:shd w:val="clear" w:color="auto" w:fill="FFFFFF"/>
              <w:spacing w:before="0" w:beforeAutospacing="0" w:after="0" w:afterAutospacing="0"/>
              <w:ind w:left="132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Нет ответа.</w:t>
            </w:r>
          </w:p>
          <w:p w:rsidR="00070895" w:rsidRPr="00067070" w:rsidRDefault="00070895" w:rsidP="0006707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При оценке выполнения письменной контрольной работы необходимо учитывать требования единого орфографического режима</w:t>
            </w:r>
          </w:p>
          <w:p w:rsidR="000A0C66" w:rsidRPr="00067070" w:rsidRDefault="000A0C66" w:rsidP="0006707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67070">
              <w:rPr>
                <w:b/>
                <w:sz w:val="22"/>
                <w:szCs w:val="22"/>
                <w:u w:val="single"/>
              </w:rPr>
              <w:t xml:space="preserve">Критерии и нормы оценки знаний и </w:t>
            </w:r>
            <w:proofErr w:type="gramStart"/>
            <w:r w:rsidRPr="00067070">
              <w:rPr>
                <w:b/>
                <w:sz w:val="22"/>
                <w:szCs w:val="22"/>
                <w:u w:val="single"/>
              </w:rPr>
              <w:t>умений</w:t>
            </w:r>
            <w:proofErr w:type="gramEnd"/>
            <w:r w:rsidRPr="00067070">
              <w:rPr>
                <w:b/>
                <w:sz w:val="22"/>
                <w:szCs w:val="22"/>
                <w:u w:val="single"/>
              </w:rPr>
              <w:t xml:space="preserve"> обучающихся за практические и лабораторные работы.</w:t>
            </w:r>
          </w:p>
          <w:p w:rsidR="000A0C66" w:rsidRPr="00067070" w:rsidRDefault="000A0C66" w:rsidP="000670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67070">
              <w:rPr>
                <w:b/>
                <w:sz w:val="22"/>
                <w:szCs w:val="22"/>
                <w:u w:val="single"/>
              </w:rPr>
              <w:t>Оценка</w:t>
            </w:r>
            <w:proofErr w:type="gramStart"/>
            <w:r w:rsidRPr="00067070">
              <w:rPr>
                <w:b/>
                <w:sz w:val="22"/>
                <w:szCs w:val="22"/>
                <w:u w:val="single"/>
              </w:rPr>
              <w:t xml:space="preserve">   «</w:t>
            </w:r>
            <w:proofErr w:type="gramEnd"/>
            <w:r w:rsidRPr="00067070">
              <w:rPr>
                <w:b/>
                <w:sz w:val="22"/>
                <w:szCs w:val="22"/>
                <w:u w:val="single"/>
              </w:rPr>
              <w:t>5» ставится, если</w:t>
            </w:r>
            <w:r w:rsidRPr="00067070">
              <w:rPr>
                <w:b/>
                <w:sz w:val="22"/>
                <w:szCs w:val="22"/>
              </w:rPr>
              <w:t>: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 xml:space="preserve">Правильной </w:t>
            </w:r>
            <w:proofErr w:type="gramStart"/>
            <w:r w:rsidRPr="00067070">
              <w:rPr>
                <w:sz w:val="22"/>
                <w:szCs w:val="22"/>
              </w:rPr>
              <w:t>самостоятельно  определяет</w:t>
            </w:r>
            <w:proofErr w:type="gramEnd"/>
            <w:r w:rsidRPr="00067070">
              <w:rPr>
                <w:sz w:val="22"/>
                <w:szCs w:val="22"/>
              </w:rPr>
              <w:t xml:space="preserve"> цель данных работ; выполняет работу в полном объёме с соблюдением необходимой  ' последовательности проведения опытов, измерений.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      </w:r>
          </w:p>
          <w:p w:rsidR="000A0C66" w:rsidRPr="00067070" w:rsidRDefault="000A0C66" w:rsidP="000670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67070">
              <w:rPr>
                <w:b/>
                <w:sz w:val="22"/>
                <w:szCs w:val="22"/>
                <w:u w:val="single"/>
              </w:rPr>
              <w:t>Оценка</w:t>
            </w:r>
            <w:proofErr w:type="gramStart"/>
            <w:r w:rsidRPr="00067070">
              <w:rPr>
                <w:b/>
                <w:sz w:val="22"/>
                <w:szCs w:val="22"/>
                <w:u w:val="single"/>
              </w:rPr>
              <w:t xml:space="preserve">   «</w:t>
            </w:r>
            <w:proofErr w:type="gramEnd"/>
            <w:r w:rsidRPr="00067070">
              <w:rPr>
                <w:b/>
                <w:sz w:val="22"/>
                <w:szCs w:val="22"/>
                <w:u w:val="single"/>
              </w:rPr>
              <w:t>4» ставится, если ученик</w:t>
            </w:r>
            <w:r w:rsidRPr="00067070">
              <w:rPr>
                <w:b/>
                <w:sz w:val="22"/>
                <w:szCs w:val="22"/>
              </w:rPr>
              <w:t>: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При оформлении работ допускает неточности в описании хода действий; делает неполные выводы при обобщении.</w:t>
            </w:r>
          </w:p>
          <w:p w:rsidR="000A0C66" w:rsidRPr="00067070" w:rsidRDefault="000A0C66" w:rsidP="000670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67070">
              <w:rPr>
                <w:b/>
                <w:sz w:val="22"/>
                <w:szCs w:val="22"/>
                <w:u w:val="single"/>
              </w:rPr>
              <w:t>Оценка</w:t>
            </w:r>
            <w:proofErr w:type="gramStart"/>
            <w:r w:rsidRPr="00067070">
              <w:rPr>
                <w:b/>
                <w:sz w:val="22"/>
                <w:szCs w:val="22"/>
                <w:u w:val="single"/>
              </w:rPr>
              <w:t xml:space="preserve">   «</w:t>
            </w:r>
            <w:proofErr w:type="gramEnd"/>
            <w:r w:rsidRPr="00067070">
              <w:rPr>
                <w:b/>
                <w:sz w:val="22"/>
                <w:szCs w:val="22"/>
                <w:u w:val="single"/>
              </w:rPr>
              <w:t>3» ставится, если ученик</w:t>
            </w:r>
            <w:r w:rsidRPr="00067070">
              <w:rPr>
                <w:b/>
                <w:sz w:val="22"/>
                <w:szCs w:val="22"/>
              </w:rPr>
              <w:t xml:space="preserve">: 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      </w:r>
          </w:p>
          <w:p w:rsidR="000A0C66" w:rsidRPr="00067070" w:rsidRDefault="000A0C66" w:rsidP="000670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67070">
              <w:rPr>
                <w:b/>
                <w:sz w:val="22"/>
                <w:szCs w:val="22"/>
                <w:u w:val="single"/>
              </w:rPr>
              <w:t>Оценка   "2" ставится, если ученик</w:t>
            </w:r>
            <w:r w:rsidRPr="00067070">
              <w:rPr>
                <w:b/>
                <w:sz w:val="22"/>
                <w:szCs w:val="22"/>
              </w:rPr>
              <w:t>: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lastRenderedPageBreak/>
      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      </w:r>
          </w:p>
          <w:p w:rsidR="000A0C66" w:rsidRPr="00067070" w:rsidRDefault="000A0C66" w:rsidP="00067070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sz w:val="22"/>
                <w:szCs w:val="22"/>
              </w:rPr>
      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      </w:r>
          </w:p>
          <w:p w:rsidR="000A0C66" w:rsidRPr="00067070" w:rsidRDefault="000A0C66" w:rsidP="000670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b/>
                <w:sz w:val="22"/>
                <w:szCs w:val="22"/>
              </w:rPr>
              <w:t xml:space="preserve">    </w:t>
            </w:r>
            <w:r w:rsidRPr="00067070">
              <w:rPr>
                <w:b/>
                <w:sz w:val="22"/>
                <w:szCs w:val="22"/>
                <w:u w:val="single"/>
              </w:rPr>
              <w:t xml:space="preserve">Оценка </w:t>
            </w:r>
            <w:proofErr w:type="gramStart"/>
            <w:r w:rsidRPr="00067070">
              <w:rPr>
                <w:b/>
                <w:sz w:val="22"/>
                <w:szCs w:val="22"/>
                <w:u w:val="single"/>
              </w:rPr>
              <w:t>   «</w:t>
            </w:r>
            <w:proofErr w:type="gramEnd"/>
            <w:r w:rsidRPr="00067070">
              <w:rPr>
                <w:b/>
                <w:sz w:val="22"/>
                <w:szCs w:val="22"/>
                <w:u w:val="single"/>
              </w:rPr>
              <w:t>1» ставится в случае</w:t>
            </w:r>
            <w:r w:rsidRPr="00067070">
              <w:rPr>
                <w:sz w:val="22"/>
                <w:szCs w:val="22"/>
                <w:u w:val="single"/>
              </w:rPr>
              <w:t>:</w:t>
            </w:r>
            <w:r w:rsidR="00070895" w:rsidRPr="00067070">
              <w:rPr>
                <w:sz w:val="22"/>
                <w:szCs w:val="22"/>
                <w:u w:val="single"/>
              </w:rPr>
              <w:t xml:space="preserve"> нет ответа</w:t>
            </w:r>
          </w:p>
          <w:p w:rsidR="00067070" w:rsidRPr="00067070" w:rsidRDefault="00067070" w:rsidP="00067070">
            <w:pPr>
              <w:pStyle w:val="a6"/>
              <w:shd w:val="clear" w:color="auto" w:fill="FFFFFF"/>
              <w:spacing w:before="0" w:beforeAutospacing="0" w:after="0" w:afterAutospacing="0"/>
              <w:ind w:right="142"/>
              <w:textAlignment w:val="baseline"/>
              <w:rPr>
                <w:sz w:val="22"/>
                <w:szCs w:val="22"/>
              </w:rPr>
            </w:pPr>
          </w:p>
          <w:p w:rsidR="006F076A" w:rsidRPr="00067070" w:rsidRDefault="006F076A" w:rsidP="00067070">
            <w:pPr>
              <w:pStyle w:val="a6"/>
              <w:shd w:val="clear" w:color="auto" w:fill="FFFFFF"/>
              <w:spacing w:before="0" w:beforeAutospacing="0" w:after="0" w:afterAutospacing="0"/>
              <w:ind w:right="142"/>
              <w:textAlignment w:val="baseline"/>
              <w:rPr>
                <w:sz w:val="22"/>
                <w:szCs w:val="22"/>
              </w:rPr>
            </w:pPr>
            <w:r w:rsidRPr="00067070">
              <w:rPr>
                <w:b/>
                <w:bCs/>
                <w:sz w:val="22"/>
                <w:szCs w:val="22"/>
              </w:rPr>
              <w:t>Выполнение заданий текущего контроля (тестовые работы)</w:t>
            </w:r>
          </w:p>
          <w:p w:rsidR="006F076A" w:rsidRPr="00067070" w:rsidRDefault="006F076A" w:rsidP="00067070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b/>
                <w:bCs/>
                <w:sz w:val="22"/>
                <w:szCs w:val="22"/>
              </w:rPr>
              <w:t>Отметка «5»:</w:t>
            </w:r>
            <w:r w:rsidRPr="00067070">
              <w:rPr>
                <w:rStyle w:val="apple-converted-space"/>
                <w:sz w:val="22"/>
                <w:szCs w:val="22"/>
              </w:rPr>
              <w:t> </w:t>
            </w:r>
            <w:r w:rsidR="00067070" w:rsidRPr="00067070">
              <w:rPr>
                <w:sz w:val="22"/>
                <w:szCs w:val="22"/>
              </w:rPr>
              <w:t>ответ содержит 90</w:t>
            </w:r>
            <w:r w:rsidRPr="00067070">
              <w:rPr>
                <w:sz w:val="22"/>
                <w:szCs w:val="22"/>
              </w:rPr>
              <w:t>–100% элементов знаний.</w:t>
            </w:r>
          </w:p>
          <w:p w:rsidR="006F076A" w:rsidRPr="00067070" w:rsidRDefault="006F076A" w:rsidP="00067070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b/>
                <w:bCs/>
                <w:sz w:val="22"/>
                <w:szCs w:val="22"/>
              </w:rPr>
              <w:t>Отметка «4»:</w:t>
            </w:r>
            <w:r w:rsidRPr="00067070">
              <w:rPr>
                <w:rStyle w:val="apple-converted-space"/>
                <w:sz w:val="22"/>
                <w:szCs w:val="22"/>
              </w:rPr>
              <w:t> </w:t>
            </w:r>
            <w:r w:rsidRPr="00067070">
              <w:rPr>
                <w:sz w:val="22"/>
                <w:szCs w:val="22"/>
              </w:rPr>
              <w:t>ответ с</w:t>
            </w:r>
            <w:r w:rsidR="00067070" w:rsidRPr="00067070">
              <w:rPr>
                <w:sz w:val="22"/>
                <w:szCs w:val="22"/>
              </w:rPr>
              <w:t>одержит 70–80</w:t>
            </w:r>
            <w:r w:rsidRPr="00067070">
              <w:rPr>
                <w:sz w:val="22"/>
                <w:szCs w:val="22"/>
              </w:rPr>
              <w:t>% элементов знаний.</w:t>
            </w:r>
          </w:p>
          <w:p w:rsidR="006F076A" w:rsidRPr="00067070" w:rsidRDefault="006F076A" w:rsidP="00067070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b/>
                <w:bCs/>
                <w:sz w:val="22"/>
                <w:szCs w:val="22"/>
              </w:rPr>
              <w:t>Отметка «3»:</w:t>
            </w:r>
            <w:r w:rsidRPr="00067070">
              <w:rPr>
                <w:rStyle w:val="apple-converted-space"/>
                <w:sz w:val="22"/>
                <w:szCs w:val="22"/>
              </w:rPr>
              <w:t> </w:t>
            </w:r>
            <w:r w:rsidR="00067070" w:rsidRPr="00067070">
              <w:rPr>
                <w:sz w:val="22"/>
                <w:szCs w:val="22"/>
              </w:rPr>
              <w:t>ответ содержит 40–60</w:t>
            </w:r>
            <w:r w:rsidRPr="00067070">
              <w:rPr>
                <w:sz w:val="22"/>
                <w:szCs w:val="22"/>
              </w:rPr>
              <w:t>% элементов знаний.</w:t>
            </w:r>
          </w:p>
          <w:p w:rsidR="001A770D" w:rsidRPr="00067070" w:rsidRDefault="006F076A" w:rsidP="00067070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  <w:r w:rsidRPr="00067070">
              <w:rPr>
                <w:b/>
                <w:bCs/>
                <w:sz w:val="22"/>
                <w:szCs w:val="22"/>
              </w:rPr>
              <w:t>Отметка «2»:</w:t>
            </w:r>
            <w:r w:rsidRPr="00067070">
              <w:rPr>
                <w:rStyle w:val="apple-converted-space"/>
                <w:sz w:val="22"/>
                <w:szCs w:val="22"/>
              </w:rPr>
              <w:t> </w:t>
            </w:r>
            <w:r w:rsidR="00067070" w:rsidRPr="00067070">
              <w:rPr>
                <w:sz w:val="22"/>
                <w:szCs w:val="22"/>
              </w:rPr>
              <w:t>ответ содержит менее 30</w:t>
            </w:r>
            <w:r w:rsidRPr="00067070">
              <w:rPr>
                <w:sz w:val="22"/>
                <w:szCs w:val="22"/>
              </w:rPr>
              <w:t>% элементов знаний.</w:t>
            </w:r>
          </w:p>
        </w:tc>
      </w:tr>
    </w:tbl>
    <w:p w:rsidR="0065047E" w:rsidRPr="00067070" w:rsidRDefault="0065047E" w:rsidP="00067070"/>
    <w:p w:rsidR="00070895" w:rsidRPr="00067070" w:rsidRDefault="00070895" w:rsidP="00067070"/>
    <w:p w:rsidR="00070895" w:rsidRPr="00067070" w:rsidRDefault="00070895" w:rsidP="00067070"/>
    <w:p w:rsidR="00070895" w:rsidRDefault="00070895" w:rsidP="006F076A"/>
    <w:p w:rsidR="00070895" w:rsidRDefault="00070895" w:rsidP="006F076A"/>
    <w:p w:rsidR="00070895" w:rsidRDefault="00070895" w:rsidP="006F076A"/>
    <w:p w:rsidR="00070895" w:rsidRDefault="00070895" w:rsidP="006F076A"/>
    <w:p w:rsidR="00070895" w:rsidRDefault="00070895" w:rsidP="006F076A"/>
    <w:p w:rsidR="00070895" w:rsidRDefault="00070895" w:rsidP="006F076A"/>
    <w:p w:rsidR="0065047E" w:rsidRPr="00222F3F" w:rsidRDefault="0065047E" w:rsidP="006F076A"/>
    <w:sectPr w:rsidR="0065047E" w:rsidRPr="00222F3F" w:rsidSect="004325FC">
      <w:pgSz w:w="16840" w:h="1191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A8C"/>
    <w:multiLevelType w:val="multilevel"/>
    <w:tmpl w:val="3EA2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2" w15:restartNumberingAfterBreak="0">
    <w:nsid w:val="082F1E17"/>
    <w:multiLevelType w:val="multilevel"/>
    <w:tmpl w:val="340A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300DA"/>
    <w:multiLevelType w:val="hybridMultilevel"/>
    <w:tmpl w:val="F6583F8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002E98">
      <w:numFmt w:val="bullet"/>
      <w:lvlText w:val="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A370B"/>
    <w:multiLevelType w:val="hybridMultilevel"/>
    <w:tmpl w:val="A94A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B24C5"/>
    <w:multiLevelType w:val="multilevel"/>
    <w:tmpl w:val="B824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E2C8B"/>
    <w:multiLevelType w:val="hybridMultilevel"/>
    <w:tmpl w:val="37563F24"/>
    <w:lvl w:ilvl="0" w:tplc="B6DA5294">
      <w:numFmt w:val="bullet"/>
      <w:lvlText w:val=""/>
      <w:lvlJc w:val="left"/>
      <w:pPr>
        <w:ind w:left="62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F8A54A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2" w:tplc="99F014C8">
      <w:numFmt w:val="bullet"/>
      <w:lvlText w:val="•"/>
      <w:lvlJc w:val="left"/>
      <w:pPr>
        <w:ind w:left="8139" w:hanging="360"/>
      </w:pPr>
      <w:rPr>
        <w:rFonts w:hint="default"/>
        <w:lang w:val="ru-RU" w:eastAsia="ru-RU" w:bidi="ru-RU"/>
      </w:rPr>
    </w:lvl>
    <w:lvl w:ilvl="3" w:tplc="A5F29EEE">
      <w:numFmt w:val="bullet"/>
      <w:lvlText w:val="•"/>
      <w:lvlJc w:val="left"/>
      <w:pPr>
        <w:ind w:left="9069" w:hanging="360"/>
      </w:pPr>
      <w:rPr>
        <w:rFonts w:hint="default"/>
        <w:lang w:val="ru-RU" w:eastAsia="ru-RU" w:bidi="ru-RU"/>
      </w:rPr>
    </w:lvl>
    <w:lvl w:ilvl="4" w:tplc="AE068F62">
      <w:numFmt w:val="bullet"/>
      <w:lvlText w:val="•"/>
      <w:lvlJc w:val="left"/>
      <w:pPr>
        <w:ind w:left="9999" w:hanging="360"/>
      </w:pPr>
      <w:rPr>
        <w:rFonts w:hint="default"/>
        <w:lang w:val="ru-RU" w:eastAsia="ru-RU" w:bidi="ru-RU"/>
      </w:rPr>
    </w:lvl>
    <w:lvl w:ilvl="5" w:tplc="39283142">
      <w:numFmt w:val="bullet"/>
      <w:lvlText w:val="•"/>
      <w:lvlJc w:val="left"/>
      <w:pPr>
        <w:ind w:left="10929" w:hanging="360"/>
      </w:pPr>
      <w:rPr>
        <w:rFonts w:hint="default"/>
        <w:lang w:val="ru-RU" w:eastAsia="ru-RU" w:bidi="ru-RU"/>
      </w:rPr>
    </w:lvl>
    <w:lvl w:ilvl="6" w:tplc="32E8362E">
      <w:numFmt w:val="bullet"/>
      <w:lvlText w:val="•"/>
      <w:lvlJc w:val="left"/>
      <w:pPr>
        <w:ind w:left="11859" w:hanging="360"/>
      </w:pPr>
      <w:rPr>
        <w:rFonts w:hint="default"/>
        <w:lang w:val="ru-RU" w:eastAsia="ru-RU" w:bidi="ru-RU"/>
      </w:rPr>
    </w:lvl>
    <w:lvl w:ilvl="7" w:tplc="E5105700">
      <w:numFmt w:val="bullet"/>
      <w:lvlText w:val="•"/>
      <w:lvlJc w:val="left"/>
      <w:pPr>
        <w:ind w:left="12788" w:hanging="360"/>
      </w:pPr>
      <w:rPr>
        <w:rFonts w:hint="default"/>
        <w:lang w:val="ru-RU" w:eastAsia="ru-RU" w:bidi="ru-RU"/>
      </w:rPr>
    </w:lvl>
    <w:lvl w:ilvl="8" w:tplc="250800F8">
      <w:numFmt w:val="bullet"/>
      <w:lvlText w:val="•"/>
      <w:lvlJc w:val="left"/>
      <w:pPr>
        <w:ind w:left="13718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200A5932"/>
    <w:multiLevelType w:val="hybridMultilevel"/>
    <w:tmpl w:val="7B34F93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88102DC8"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15E46FA"/>
    <w:multiLevelType w:val="hybridMultilevel"/>
    <w:tmpl w:val="44C8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7B98"/>
    <w:multiLevelType w:val="hybridMultilevel"/>
    <w:tmpl w:val="707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B61BD"/>
    <w:multiLevelType w:val="hybridMultilevel"/>
    <w:tmpl w:val="CA665E0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2631678B"/>
    <w:multiLevelType w:val="hybridMultilevel"/>
    <w:tmpl w:val="1FE6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561F5"/>
    <w:multiLevelType w:val="hybridMultilevel"/>
    <w:tmpl w:val="5B4CE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4" w15:restartNumberingAfterBreak="0">
    <w:nsid w:val="2A9853D8"/>
    <w:multiLevelType w:val="multilevel"/>
    <w:tmpl w:val="B3DA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712A7"/>
    <w:multiLevelType w:val="multilevel"/>
    <w:tmpl w:val="7CF8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A66AC0"/>
    <w:multiLevelType w:val="hybridMultilevel"/>
    <w:tmpl w:val="50BA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481CB8"/>
    <w:multiLevelType w:val="hybridMultilevel"/>
    <w:tmpl w:val="0180D54A"/>
    <w:lvl w:ilvl="0" w:tplc="F670C45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B035A6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72A28C8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F0824706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488820EA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F8E61C32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F92CBC18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6136E7CE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63BEE04E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3B724D34"/>
    <w:multiLevelType w:val="hybridMultilevel"/>
    <w:tmpl w:val="E932D770"/>
    <w:lvl w:ilvl="0" w:tplc="13DE82F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E9051ED"/>
    <w:multiLevelType w:val="multilevel"/>
    <w:tmpl w:val="51E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0144E"/>
    <w:multiLevelType w:val="hybridMultilevel"/>
    <w:tmpl w:val="445831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0B07343"/>
    <w:multiLevelType w:val="hybridMultilevel"/>
    <w:tmpl w:val="2B6C1C8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43E86119"/>
    <w:multiLevelType w:val="hybridMultilevel"/>
    <w:tmpl w:val="914C7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342DE8"/>
    <w:multiLevelType w:val="hybridMultilevel"/>
    <w:tmpl w:val="9766A7B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47CE5C4F"/>
    <w:multiLevelType w:val="hybridMultilevel"/>
    <w:tmpl w:val="F92EE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D44CE1"/>
    <w:multiLevelType w:val="hybridMultilevel"/>
    <w:tmpl w:val="10FAC2CC"/>
    <w:lvl w:ilvl="0" w:tplc="A938387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2A2F4A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DCC9A80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8DEC237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A9B65120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BDC0FF3C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37B6A8B6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C4B2621A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FAE0E884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47FF3318"/>
    <w:multiLevelType w:val="multilevel"/>
    <w:tmpl w:val="9AD0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A929F8"/>
    <w:multiLevelType w:val="hybridMultilevel"/>
    <w:tmpl w:val="40FEA5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582845"/>
    <w:multiLevelType w:val="hybridMultilevel"/>
    <w:tmpl w:val="3120EC4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4EEC67FA"/>
    <w:multiLevelType w:val="multilevel"/>
    <w:tmpl w:val="6024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32" w15:restartNumberingAfterBreak="0">
    <w:nsid w:val="5B6153DA"/>
    <w:multiLevelType w:val="hybridMultilevel"/>
    <w:tmpl w:val="44FCC636"/>
    <w:lvl w:ilvl="0" w:tplc="B9C416DE">
      <w:start w:val="5"/>
      <w:numFmt w:val="decimal"/>
      <w:lvlText w:val="%1."/>
      <w:lvlJc w:val="left"/>
      <w:pPr>
        <w:ind w:left="581" w:hanging="47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9D6C292">
      <w:numFmt w:val="bullet"/>
      <w:lvlText w:val=""/>
      <w:lvlJc w:val="left"/>
      <w:pPr>
        <w:ind w:left="61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A2C07E">
      <w:numFmt w:val="bullet"/>
      <w:lvlText w:val="•"/>
      <w:lvlJc w:val="left"/>
      <w:pPr>
        <w:ind w:left="7192" w:hanging="360"/>
      </w:pPr>
      <w:rPr>
        <w:rFonts w:hint="default"/>
        <w:lang w:val="ru-RU" w:eastAsia="ru-RU" w:bidi="ru-RU"/>
      </w:rPr>
    </w:lvl>
    <w:lvl w:ilvl="3" w:tplc="35EABF5A">
      <w:numFmt w:val="bullet"/>
      <w:lvlText w:val="•"/>
      <w:lvlJc w:val="left"/>
      <w:pPr>
        <w:ind w:left="8205" w:hanging="360"/>
      </w:pPr>
      <w:rPr>
        <w:rFonts w:hint="default"/>
        <w:lang w:val="ru-RU" w:eastAsia="ru-RU" w:bidi="ru-RU"/>
      </w:rPr>
    </w:lvl>
    <w:lvl w:ilvl="4" w:tplc="67746DB8">
      <w:numFmt w:val="bullet"/>
      <w:lvlText w:val="•"/>
      <w:lvlJc w:val="left"/>
      <w:pPr>
        <w:ind w:left="9218" w:hanging="360"/>
      </w:pPr>
      <w:rPr>
        <w:rFonts w:hint="default"/>
        <w:lang w:val="ru-RU" w:eastAsia="ru-RU" w:bidi="ru-RU"/>
      </w:rPr>
    </w:lvl>
    <w:lvl w:ilvl="5" w:tplc="CA9EBBDE">
      <w:numFmt w:val="bullet"/>
      <w:lvlText w:val="•"/>
      <w:lvlJc w:val="left"/>
      <w:pPr>
        <w:ind w:left="10230" w:hanging="360"/>
      </w:pPr>
      <w:rPr>
        <w:rFonts w:hint="default"/>
        <w:lang w:val="ru-RU" w:eastAsia="ru-RU" w:bidi="ru-RU"/>
      </w:rPr>
    </w:lvl>
    <w:lvl w:ilvl="6" w:tplc="BB702EA0">
      <w:numFmt w:val="bullet"/>
      <w:lvlText w:val="•"/>
      <w:lvlJc w:val="left"/>
      <w:pPr>
        <w:ind w:left="11243" w:hanging="360"/>
      </w:pPr>
      <w:rPr>
        <w:rFonts w:hint="default"/>
        <w:lang w:val="ru-RU" w:eastAsia="ru-RU" w:bidi="ru-RU"/>
      </w:rPr>
    </w:lvl>
    <w:lvl w:ilvl="7" w:tplc="2B1059EC">
      <w:numFmt w:val="bullet"/>
      <w:lvlText w:val="•"/>
      <w:lvlJc w:val="left"/>
      <w:pPr>
        <w:ind w:left="12256" w:hanging="360"/>
      </w:pPr>
      <w:rPr>
        <w:rFonts w:hint="default"/>
        <w:lang w:val="ru-RU" w:eastAsia="ru-RU" w:bidi="ru-RU"/>
      </w:rPr>
    </w:lvl>
    <w:lvl w:ilvl="8" w:tplc="1C463452">
      <w:numFmt w:val="bullet"/>
      <w:lvlText w:val="•"/>
      <w:lvlJc w:val="left"/>
      <w:pPr>
        <w:ind w:left="13268" w:hanging="360"/>
      </w:pPr>
      <w:rPr>
        <w:rFonts w:hint="default"/>
        <w:lang w:val="ru-RU" w:eastAsia="ru-RU" w:bidi="ru-RU"/>
      </w:rPr>
    </w:lvl>
  </w:abstractNum>
  <w:abstractNum w:abstractNumId="33" w15:restartNumberingAfterBreak="0">
    <w:nsid w:val="5DB82132"/>
    <w:multiLevelType w:val="hybridMultilevel"/>
    <w:tmpl w:val="87E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E5ADE"/>
    <w:multiLevelType w:val="hybridMultilevel"/>
    <w:tmpl w:val="A4DC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64F3D"/>
    <w:multiLevelType w:val="multilevel"/>
    <w:tmpl w:val="27AE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4845AE"/>
    <w:multiLevelType w:val="hybridMultilevel"/>
    <w:tmpl w:val="C150CA14"/>
    <w:lvl w:ilvl="0" w:tplc="077A178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C8DA44">
      <w:numFmt w:val="bullet"/>
      <w:lvlText w:val="•"/>
      <w:lvlJc w:val="left"/>
      <w:pPr>
        <w:ind w:left="927" w:hanging="360"/>
      </w:pPr>
      <w:rPr>
        <w:rFonts w:hint="default"/>
        <w:lang w:val="ru-RU" w:eastAsia="ru-RU" w:bidi="ru-RU"/>
      </w:rPr>
    </w:lvl>
    <w:lvl w:ilvl="2" w:tplc="FAD45196">
      <w:numFmt w:val="bullet"/>
      <w:lvlText w:val="•"/>
      <w:lvlJc w:val="left"/>
      <w:pPr>
        <w:ind w:left="1435" w:hanging="360"/>
      </w:pPr>
      <w:rPr>
        <w:rFonts w:hint="default"/>
        <w:lang w:val="ru-RU" w:eastAsia="ru-RU" w:bidi="ru-RU"/>
      </w:rPr>
    </w:lvl>
    <w:lvl w:ilvl="3" w:tplc="6610D0C0">
      <w:numFmt w:val="bullet"/>
      <w:lvlText w:val="•"/>
      <w:lvlJc w:val="left"/>
      <w:pPr>
        <w:ind w:left="1943" w:hanging="360"/>
      </w:pPr>
      <w:rPr>
        <w:rFonts w:hint="default"/>
        <w:lang w:val="ru-RU" w:eastAsia="ru-RU" w:bidi="ru-RU"/>
      </w:rPr>
    </w:lvl>
    <w:lvl w:ilvl="4" w:tplc="F7C047AE">
      <w:numFmt w:val="bullet"/>
      <w:lvlText w:val="•"/>
      <w:lvlJc w:val="left"/>
      <w:pPr>
        <w:ind w:left="2451" w:hanging="360"/>
      </w:pPr>
      <w:rPr>
        <w:rFonts w:hint="default"/>
        <w:lang w:val="ru-RU" w:eastAsia="ru-RU" w:bidi="ru-RU"/>
      </w:rPr>
    </w:lvl>
    <w:lvl w:ilvl="5" w:tplc="31BC6EAC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6" w:tplc="1FEE6734">
      <w:numFmt w:val="bullet"/>
      <w:lvlText w:val="•"/>
      <w:lvlJc w:val="left"/>
      <w:pPr>
        <w:ind w:left="3467" w:hanging="360"/>
      </w:pPr>
      <w:rPr>
        <w:rFonts w:hint="default"/>
        <w:lang w:val="ru-RU" w:eastAsia="ru-RU" w:bidi="ru-RU"/>
      </w:rPr>
    </w:lvl>
    <w:lvl w:ilvl="7" w:tplc="9EF6AD28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8" w:tplc="5EB01A5A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</w:abstractNum>
  <w:abstractNum w:abstractNumId="37" w15:restartNumberingAfterBreak="0">
    <w:nsid w:val="66910685"/>
    <w:multiLevelType w:val="hybridMultilevel"/>
    <w:tmpl w:val="78AA73E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8" w15:restartNumberingAfterBreak="0">
    <w:nsid w:val="675863E7"/>
    <w:multiLevelType w:val="hybridMultilevel"/>
    <w:tmpl w:val="BD5A9CA6"/>
    <w:lvl w:ilvl="0" w:tplc="2FF4EF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0A8A4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5C163FE0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706B538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0C6DFAC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57B64818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46549A52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7" w:tplc="B5703E6C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C9AEF6A">
      <w:numFmt w:val="bullet"/>
      <w:lvlText w:val="•"/>
      <w:lvlJc w:val="left"/>
      <w:pPr>
        <w:ind w:left="8110" w:hanging="360"/>
      </w:pPr>
      <w:rPr>
        <w:rFonts w:hint="default"/>
        <w:lang w:val="ru-RU" w:eastAsia="ru-RU" w:bidi="ru-RU"/>
      </w:rPr>
    </w:lvl>
  </w:abstractNum>
  <w:abstractNum w:abstractNumId="39" w15:restartNumberingAfterBreak="0">
    <w:nsid w:val="682822E3"/>
    <w:multiLevelType w:val="multilevel"/>
    <w:tmpl w:val="39B8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6"/>
  </w:num>
  <w:num w:numId="3">
    <w:abstractNumId w:val="26"/>
  </w:num>
  <w:num w:numId="4">
    <w:abstractNumId w:val="36"/>
  </w:num>
  <w:num w:numId="5">
    <w:abstractNumId w:val="18"/>
  </w:num>
  <w:num w:numId="6">
    <w:abstractNumId w:val="32"/>
  </w:num>
  <w:num w:numId="7">
    <w:abstractNumId w:val="33"/>
  </w:num>
  <w:num w:numId="8">
    <w:abstractNumId w:val="20"/>
  </w:num>
  <w:num w:numId="9">
    <w:abstractNumId w:val="3"/>
  </w:num>
  <w:num w:numId="10">
    <w:abstractNumId w:val="28"/>
  </w:num>
  <w:num w:numId="11">
    <w:abstractNumId w:val="8"/>
  </w:num>
  <w:num w:numId="12">
    <w:abstractNumId w:val="4"/>
  </w:num>
  <w:num w:numId="13">
    <w:abstractNumId w:val="13"/>
  </w:num>
  <w:num w:numId="14">
    <w:abstractNumId w:val="31"/>
  </w:num>
  <w:num w:numId="15">
    <w:abstractNumId w:val="1"/>
  </w:num>
  <w:num w:numId="16">
    <w:abstractNumId w:val="9"/>
  </w:num>
  <w:num w:numId="17">
    <w:abstractNumId w:val="29"/>
  </w:num>
  <w:num w:numId="18">
    <w:abstractNumId w:val="7"/>
  </w:num>
  <w:num w:numId="19">
    <w:abstractNumId w:val="23"/>
  </w:num>
  <w:num w:numId="20">
    <w:abstractNumId w:val="17"/>
  </w:num>
  <w:num w:numId="21">
    <w:abstractNumId w:val="12"/>
  </w:num>
  <w:num w:numId="22">
    <w:abstractNumId w:val="16"/>
  </w:num>
  <w:num w:numId="23">
    <w:abstractNumId w:val="11"/>
  </w:num>
  <w:num w:numId="24">
    <w:abstractNumId w:val="25"/>
  </w:num>
  <w:num w:numId="25">
    <w:abstractNumId w:val="34"/>
  </w:num>
  <w:num w:numId="26">
    <w:abstractNumId w:val="14"/>
  </w:num>
  <w:num w:numId="27">
    <w:abstractNumId w:val="0"/>
  </w:num>
  <w:num w:numId="28">
    <w:abstractNumId w:val="30"/>
  </w:num>
  <w:num w:numId="29">
    <w:abstractNumId w:val="15"/>
  </w:num>
  <w:num w:numId="30">
    <w:abstractNumId w:val="27"/>
  </w:num>
  <w:num w:numId="31">
    <w:abstractNumId w:val="35"/>
  </w:num>
  <w:num w:numId="32">
    <w:abstractNumId w:val="5"/>
  </w:num>
  <w:num w:numId="33">
    <w:abstractNumId w:val="2"/>
  </w:num>
  <w:num w:numId="34">
    <w:abstractNumId w:val="39"/>
  </w:num>
  <w:num w:numId="35">
    <w:abstractNumId w:val="19"/>
  </w:num>
  <w:num w:numId="36">
    <w:abstractNumId w:val="21"/>
  </w:num>
  <w:num w:numId="37">
    <w:abstractNumId w:val="24"/>
  </w:num>
  <w:num w:numId="38">
    <w:abstractNumId w:val="37"/>
  </w:num>
  <w:num w:numId="39">
    <w:abstractNumId w:val="1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BF"/>
    <w:rsid w:val="00067070"/>
    <w:rsid w:val="00070895"/>
    <w:rsid w:val="00094AB1"/>
    <w:rsid w:val="000A0C66"/>
    <w:rsid w:val="000C262B"/>
    <w:rsid w:val="001A770D"/>
    <w:rsid w:val="00222F3F"/>
    <w:rsid w:val="00264AEE"/>
    <w:rsid w:val="0034561A"/>
    <w:rsid w:val="003576A4"/>
    <w:rsid w:val="00411EE9"/>
    <w:rsid w:val="004325FC"/>
    <w:rsid w:val="00576774"/>
    <w:rsid w:val="00591A8E"/>
    <w:rsid w:val="005E20C1"/>
    <w:rsid w:val="006323BF"/>
    <w:rsid w:val="0065047E"/>
    <w:rsid w:val="006835D1"/>
    <w:rsid w:val="00693BE4"/>
    <w:rsid w:val="00694316"/>
    <w:rsid w:val="006A40A1"/>
    <w:rsid w:val="006F076A"/>
    <w:rsid w:val="0095020E"/>
    <w:rsid w:val="009C278B"/>
    <w:rsid w:val="00A0020B"/>
    <w:rsid w:val="00BC5018"/>
    <w:rsid w:val="00C63795"/>
    <w:rsid w:val="00CE64F3"/>
    <w:rsid w:val="00D40AEA"/>
    <w:rsid w:val="00DF22B5"/>
    <w:rsid w:val="00E63F6E"/>
    <w:rsid w:val="00EC3601"/>
    <w:rsid w:val="00FA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D1CE2-907C-4D18-BF9D-6483F4B7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1EE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99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39"/>
    <w:rsid w:val="00222F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ACEC-CF74-4977-950E-106A3833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Максим</cp:lastModifiedBy>
  <cp:revision>2</cp:revision>
  <dcterms:created xsi:type="dcterms:W3CDTF">2019-09-04T18:25:00Z</dcterms:created>
  <dcterms:modified xsi:type="dcterms:W3CDTF">2019-09-04T18:25:00Z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</Properties>
</file>