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5B" w:rsidRPr="00123719" w:rsidRDefault="005F335B">
      <w:pPr>
        <w:pStyle w:val="ConsPlusTitle"/>
        <w:widowControl/>
        <w:jc w:val="center"/>
        <w:rPr>
          <w:rFonts w:ascii="Times New Roman" w:hAnsi="Times New Roman" w:cs="Times New Roman"/>
          <w:sz w:val="24"/>
          <w:szCs w:val="24"/>
        </w:rPr>
      </w:pPr>
      <w:bookmarkStart w:id="0" w:name="_GoBack"/>
      <w:bookmarkEnd w:id="0"/>
      <w:r w:rsidRPr="00123719">
        <w:rPr>
          <w:rFonts w:ascii="Times New Roman" w:hAnsi="Times New Roman" w:cs="Times New Roman"/>
          <w:sz w:val="24"/>
          <w:szCs w:val="24"/>
        </w:rPr>
        <w:t>РОССИЙСКАЯ ФЕДЕРАЦИЯ</w:t>
      </w:r>
    </w:p>
    <w:p w:rsidR="005F335B" w:rsidRPr="00123719" w:rsidRDefault="005F335B">
      <w:pPr>
        <w:pStyle w:val="ConsPlusTitle"/>
        <w:widowControl/>
        <w:jc w:val="center"/>
        <w:rPr>
          <w:rFonts w:ascii="Times New Roman" w:hAnsi="Times New Roman" w:cs="Times New Roman"/>
          <w:sz w:val="24"/>
          <w:szCs w:val="24"/>
        </w:rPr>
      </w:pP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ФЕДЕРАЛЬНЫЙ ЗАКОН</w:t>
      </w:r>
    </w:p>
    <w:p w:rsidR="005F335B" w:rsidRPr="00123719" w:rsidRDefault="005F335B">
      <w:pPr>
        <w:pStyle w:val="ConsPlusTitle"/>
        <w:widowControl/>
        <w:jc w:val="center"/>
        <w:rPr>
          <w:rFonts w:ascii="Times New Roman" w:hAnsi="Times New Roman" w:cs="Times New Roman"/>
          <w:sz w:val="24"/>
          <w:szCs w:val="24"/>
        </w:rPr>
      </w:pP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ОБ ОСНОВАХ СИСТЕМЫ ПРОФИЛАКТИКИ БЕЗНАДЗОРНОСТИ</w:t>
      </w: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И ПРАВОНАРУШЕНИЙ НЕСОВЕРШЕННОЛЕТНИХ</w:t>
      </w:r>
    </w:p>
    <w:p w:rsidR="00123719" w:rsidRPr="00123719" w:rsidRDefault="00123719" w:rsidP="00123719">
      <w:pPr>
        <w:pStyle w:val="ConsPlusNormal"/>
        <w:widowControl/>
        <w:ind w:firstLine="0"/>
        <w:jc w:val="center"/>
        <w:rPr>
          <w:rFonts w:ascii="Times New Roman" w:hAnsi="Times New Roman" w:cs="Times New Roman"/>
          <w:sz w:val="24"/>
          <w:szCs w:val="24"/>
        </w:rPr>
      </w:pPr>
    </w:p>
    <w:p w:rsidR="005F335B" w:rsidRPr="00123719" w:rsidRDefault="00123719" w:rsidP="00123719">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от 24 июня 1999 года N 120-ФЗ</w:t>
      </w: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Принят</w:t>
      </w: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Государственной Думой</w:t>
      </w: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21 мая 1999 года</w:t>
      </w:r>
    </w:p>
    <w:p w:rsidR="005F335B" w:rsidRPr="00123719" w:rsidRDefault="005F335B">
      <w:pPr>
        <w:pStyle w:val="ConsPlusNormal"/>
        <w:widowControl/>
        <w:ind w:firstLine="0"/>
        <w:jc w:val="right"/>
        <w:rPr>
          <w:rFonts w:ascii="Times New Roman" w:hAnsi="Times New Roman" w:cs="Times New Roman"/>
          <w:sz w:val="24"/>
          <w:szCs w:val="24"/>
        </w:rPr>
      </w:pP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Одобрен</w:t>
      </w: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Советом Федерации</w:t>
      </w: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9 июня 1999 года</w:t>
      </w:r>
    </w:p>
    <w:p w:rsidR="005F335B" w:rsidRPr="00123719" w:rsidRDefault="005F335B">
      <w:pPr>
        <w:pStyle w:val="ConsPlusNormal"/>
        <w:widowControl/>
        <w:ind w:firstLine="0"/>
        <w:jc w:val="center"/>
        <w:rPr>
          <w:rFonts w:ascii="Times New Roman" w:hAnsi="Times New Roman" w:cs="Times New Roman"/>
          <w:sz w:val="24"/>
          <w:szCs w:val="24"/>
        </w:rPr>
      </w:pP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13.01.2001 N 1-ФЗ,</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от 07.07.2003 N 111-ФЗ, от 29.06.2004 N 58-ФЗ,</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от 22.08.2004 N 122-ФЗ (ред. 29.12.2004), от 01.12.2004 N 150-ФЗ,</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от 29.12.2004 N 199-ФЗ, от 22.04.2005 N 39-ФЗ,</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от 05.01.2006 N 9-ФЗ, от 30.06.2007 N 120-ФЗ,</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от 21.07.2007 N 194-ФЗ, от 24.07.2007 N 214-ФЗ,</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от 01.12.2007 N 309-ФЗ, от 23.07.2008 N 160-ФЗ)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Title"/>
        <w:widowControl/>
        <w:jc w:val="center"/>
        <w:outlineLvl w:val="0"/>
        <w:rPr>
          <w:rFonts w:ascii="Times New Roman" w:hAnsi="Times New Roman" w:cs="Times New Roman"/>
          <w:sz w:val="24"/>
          <w:szCs w:val="24"/>
        </w:rPr>
      </w:pPr>
      <w:r w:rsidRPr="00123719">
        <w:rPr>
          <w:rFonts w:ascii="Times New Roman" w:hAnsi="Times New Roman" w:cs="Times New Roman"/>
          <w:sz w:val="24"/>
          <w:szCs w:val="24"/>
        </w:rPr>
        <w:t>Глава I. ОБЩИЕ ПОЛОЖЕНИЯ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 Основные понятия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Для целей настоящего Федерального закона применяются следующие основные понятия: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несовершеннолетний - лицо, не достигшее возраста восемнадцати лет;</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(абзац введен Федеральным законом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беспризорный - безнадзорный, не имеющий места жительства и (или) места пребывания;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w:t>
      </w:r>
      <w:r w:rsidRPr="00123719">
        <w:rPr>
          <w:rFonts w:ascii="Times New Roman" w:hAnsi="Times New Roman" w:cs="Times New Roman"/>
          <w:sz w:val="24"/>
          <w:szCs w:val="24"/>
        </w:rPr>
        <w:lastRenderedPageBreak/>
        <w:t>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(абзац введен Федеральным законом от 07.07.2003 N 111-ФЗ, в ред. Федерального закона от 22.04.2005 N 39-ФЗ)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(абзац введен Федеральным законом от 22.04.2005 N 39-ФЗ)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 Основные задачи и принципы деятельности по профилактике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Основными задачами деятельности по профилактике безнадзорности и правонарушений несовершеннолетних являются: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обеспечение защиты прав и законных интересов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 Законодательство Российской Федерации о профилактике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4. Органы и учреждения системы профилактики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5. Категории лиц, в отношении которых проводится индивидуальная профилактическая работа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безнадзорных или беспризорных;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занимающихся бродяжничеством или попрошайничеством;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22.04.2005 N 39-ФЗ)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совершивших правонарушение, повлекшее применение меры административного взыскания;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совершивших правонарушение до достижения возраста, с которого наступает административная ответственность;</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w:t>
      </w:r>
      <w:r w:rsidRPr="00123719">
        <w:rPr>
          <w:rFonts w:ascii="Times New Roman" w:hAnsi="Times New Roman" w:cs="Times New Roman"/>
          <w:sz w:val="24"/>
          <w:szCs w:val="24"/>
        </w:rPr>
        <w:lastRenderedPageBreak/>
        <w:t>ответственность, или вследствие отставания в психическом развитии, не связанного с психическим расстройством;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(пп. 8 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11) получивших отсрочку отбывания наказания или отсрочку исполнения приговора;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6. Основания проведения индивидуальной профилактической работы</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приговор, определение или постановление суда;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lastRenderedPageBreak/>
        <w:t>Статья 7. Сроки проведения индивидуальной профилактической работы</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8. Права лиц, в отношении которых проводится индивидуальная профилактическая работа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(абзац введен Федеральным законом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гуманное, не унижающее человеческого достоинства обращение;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поддержание связи с семьей путем телефонных переговоров и свиданий без ограничения их количества;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получение посылок, бандеролей, передач, получение и отправление писем и телеграмм без ограничения их количества;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22.08.2004 N 122-ФЗ, от 23.07.2008 N 160-ФЗ)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(абзац введен Федеральным законом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8.1. Применение мер взыскания в учреждениях системы профилактики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(введена Федеральным законом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предупреждение;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выговор;</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строгий выговор.</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сообщение родителям или иным законным представителям;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По отношению к несовершеннолетним не допускаются: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применение физического и психического насилия;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применение мер воздействия без учета возраста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применение мер, носящих антипедагогический характер, унижающих человеческое достоинство;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lastRenderedPageBreak/>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уменьшение норм питания;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лишение прогулок.</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9. Гарантии исполнения настоящего Федерального закона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 прокуратуры - о нарушении прав и свобод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22.04.2005 N 39-ФЗ)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3. Информация, указанная в пункте 2 настоящей статьи, подлежит хранению и использованию в порядке, обеспечивающем ее конфиденциальность.</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Title"/>
        <w:widowControl/>
        <w:jc w:val="center"/>
        <w:outlineLvl w:val="0"/>
        <w:rPr>
          <w:rFonts w:ascii="Times New Roman" w:hAnsi="Times New Roman" w:cs="Times New Roman"/>
          <w:sz w:val="24"/>
          <w:szCs w:val="24"/>
        </w:rPr>
      </w:pPr>
      <w:r w:rsidRPr="00123719">
        <w:rPr>
          <w:rFonts w:ascii="Times New Roman" w:hAnsi="Times New Roman" w:cs="Times New Roman"/>
          <w:sz w:val="24"/>
          <w:szCs w:val="24"/>
        </w:rPr>
        <w:t>Глава II. ОСНОВНЫЕ НАПРАВЛЕНИЯ ДЕЯТЕЛЬНОСТИ ОРГАНОВ</w:t>
      </w: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И УЧРЕЖДЕНИЙ СИСТЕМЫ ПРОФИЛАКТИКИ БЕЗНАДЗОРНОСТИ</w:t>
      </w: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11. Комиссии по делам несовершеннолетних и защите их прав</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Комиссии по делам несовершеннолетних и защите их прав в пределах своей компетенции обеспечивают:</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(пп. 2 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4) подготовку совместно с соответствующими органами или учреждениями материалов, представляемых в суд, по вопросам, связанным с содержанием </w:t>
      </w:r>
      <w:r w:rsidRPr="00123719">
        <w:rPr>
          <w:rFonts w:ascii="Times New Roman" w:hAnsi="Times New Roman" w:cs="Times New Roman"/>
          <w:sz w:val="24"/>
          <w:szCs w:val="24"/>
        </w:rPr>
        <w:lastRenderedPageBreak/>
        <w:t>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21.07.2007 N 194-ФЗ)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12. Органы управления социальной защитой населения и учреждения социального обслуживания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управления социальной защитой населения в пределах своей компетенции: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w:t>
      </w:r>
      <w:r w:rsidRPr="00123719">
        <w:rPr>
          <w:rFonts w:ascii="Times New Roman" w:hAnsi="Times New Roman" w:cs="Times New Roman"/>
          <w:sz w:val="24"/>
          <w:szCs w:val="24"/>
        </w:rPr>
        <w:lastRenderedPageBreak/>
        <w:t>безнадзорности и правонарушений несовершеннолетних в порядке, установленном законодательством субъекта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22.08.2004 N 122-ФЗ,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13. Специализированные учреждения для несовершеннолетних, нуждающихся в социальной реабилитации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оставшиеся без попечения родителей или иных законных представителей;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проживающие в семьях, находящихся в социально опасном положении;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заблудившиеся или подкинутые;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не имеющие места жительства, места пребывания и (или) средств к существованию;</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6) оказавшиеся в иной трудной жизненной ситуации и нуждающиеся в социальной помощи и (или) реабилитации.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личное обращение несовершеннолетнего;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 от 24.07.2007 N 214-ФЗ)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lastRenderedPageBreak/>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уведомляют родителей несовершеннолетних или иных их законных представителей о нахождении несовершеннолетних в указанных учреждениях;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23.07.2008 N 160-ФЗ)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14. Органы управления образованием и образовательные учреждения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управления образованием в пределах своей компетенции: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30.06.2007 N 120-ФЗ)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участвуют в организации летнего отдыха, досуга и занятости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30.06.2007 N 120-ФЗ)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30.06.2007 N 120-ФЗ)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21.07.2007 N 194-ФЗ)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15. Специальные учебно-воспитательные учреждения открытого и закрытого типа органов управления образованием</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1. К специальным учебно-воспитательным учреждениям открытого типа органов управления образованием относятся: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специальные общеобразовательные школы открытого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специальные профессиональные училища открытого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другие виды образовательных учреждений открытого типа для несовершеннолетних, нуждающихся в особых условиях воспитания.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22.08.2004 N 122-ФЗ,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01.12.2007 N 309-ФЗ)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осуществляют функции, предусмотренные подпунктами 1, 4 и 5 пункта 2 статьи 14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К специальным учебно-воспитательным учреждениям закрытого типа органов управления образованием относятся: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специальные общеобразовательные школы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специальные профессиональные училища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специальные (коррекционные) образовательные учреждения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постановление судьи - в отношении лиц, указанных в подпунктах 1 и 2 пункта 4 настоящей статьи;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2) приговор суда - в отношении лиц, указанных в подпункте 3 пункта 4 настоящей статьи.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В специальные (коррекционные) образовательные учреждения закрытого типа помещаются несовершеннолетние с ограниченными возможностями здоровья или несовершеннолетние, имеющие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30.06.2007 N 120-ФЗ)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22.08.2004 N 122-ФЗ,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 7 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23.07.2008 N 160-ФЗ)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w:t>
      </w:r>
      <w:r w:rsidRPr="00123719">
        <w:rPr>
          <w:rFonts w:ascii="Times New Roman" w:hAnsi="Times New Roman" w:cs="Times New Roman"/>
          <w:sz w:val="24"/>
          <w:szCs w:val="24"/>
        </w:rPr>
        <w:lastRenderedPageBreak/>
        <w:t>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(абзац введен Федеральным законом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w:t>
      </w:r>
      <w:r w:rsidRPr="00123719">
        <w:rPr>
          <w:rFonts w:ascii="Times New Roman" w:hAnsi="Times New Roman" w:cs="Times New Roman"/>
          <w:sz w:val="24"/>
          <w:szCs w:val="24"/>
        </w:rPr>
        <w:lastRenderedPageBreak/>
        <w:t>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13.01.2001 N 1-ФЗ, от 23.07.2008 N 160-ФЗ)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16. Органы опеки и попечительства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опеки и попечительства: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21.07.2007 N 194-ФЗ)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22.04.2005 N 39-ФЗ)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17. Органы по делам молодежи и учреждения органов по делам молодежи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по делам молодежи в пределах своей компетенции: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участвуют в организации отдыха, досуга и занятости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предоставляют социальные, правовые и иные услуги несовершеннолетним;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18. Органы управления здравоохранением и учреждения здравоохранения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управления здравоохранением в пределах своей компетенции организуют:</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развитие сети детских и подростковых учреждений, оказывающих наркологическую и психиатрическую помощь;</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30.06.2007 N 120-ФЗ)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22.04.2005 N 39-ФЗ)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19. Органы службы занятости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Должностные лица органов службы занятости пользуются правами, предусмотренными пунктом 3 статьи 12 настоящего Федерального закона.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20. Органы внутренних дел</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lastRenderedPageBreak/>
        <w:t>Статья 21. Подразделения по делам несовершеннолетних органов внутренних дел</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проводят индивидуальную профилактическую работу в отношении: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w:t>
      </w:r>
      <w:r w:rsidRPr="00123719">
        <w:rPr>
          <w:rFonts w:ascii="Times New Roman" w:hAnsi="Times New Roman" w:cs="Times New Roman"/>
          <w:sz w:val="24"/>
          <w:szCs w:val="24"/>
        </w:rPr>
        <w:lastRenderedPageBreak/>
        <w:t>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29.06.2004 N 58-ФЗ)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22. Центры временного содержания для несовершеннолетних правонарушителей органов внутренних дел</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1. Центры временного содержания для несовершеннолетних правонарушителей органов внутренних дел:</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самовольно ушедшие из специальных учебно-воспитательных учреждений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(пп. 5 введен Федеральным законом от 07.07.2003 N 111-ФЗ, 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w:t>
      </w:r>
      <w:r w:rsidRPr="00123719">
        <w:rPr>
          <w:rFonts w:ascii="Times New Roman" w:hAnsi="Times New Roman" w:cs="Times New Roman"/>
          <w:sz w:val="24"/>
          <w:szCs w:val="24"/>
        </w:rPr>
        <w:lastRenderedPageBreak/>
        <w:t>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приговор суда или постановление судьи - в отношении несовершеннолетних, указанных в подпункте 1 пункта 2 настоящей статьи;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постановление судьи - в отношении несовершеннолетних, указанных в подпунктах 2 - 6 пункта 2 настоящей статьи.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(пп. 2 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 4 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 5 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r w:rsidRPr="00123719">
        <w:rPr>
          <w:rFonts w:ascii="Times New Roman" w:hAnsi="Times New Roman" w:cs="Times New Roman"/>
          <w:sz w:val="24"/>
          <w:szCs w:val="24"/>
        </w:rPr>
        <w:lastRenderedPageBreak/>
        <w:t>пунктом 6 статьи 13, пунктом 10 статьи 15 и пунктом 2 статьи 21 настоящего Федерального закона.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23. Подразделения криминальной милиции органов внутренних дел</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Подразделения криминальной милиции органов внутренних дел в пределах своей компетенции: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Органы и учреждения культуры, досуга, спорта и туризма: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lastRenderedPageBreak/>
        <w:t>(в ред. Федерального закона от 29.06.2004 N 58-ФЗ)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23.07.2008 N 160-ФЗ)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 4 введен Федеральным законом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25. Финансовое обеспечение органов и учреждений системы профилактики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nformat"/>
        <w:widowControl/>
        <w:pBdr>
          <w:top w:val="single" w:sz="6" w:space="0" w:color="auto"/>
        </w:pBdr>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5F335B" w:rsidRPr="00123719" w:rsidRDefault="005F335B">
      <w:pPr>
        <w:pStyle w:val="ConsPlusNonformat"/>
        <w:widowControl/>
        <w:pBdr>
          <w:top w:val="single" w:sz="6" w:space="0" w:color="auto"/>
        </w:pBdr>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 3 в ред. Федерального закона от 29.12.2004 N 199-ФЗ)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(п. 4 введен Федеральным законом от 22.08.2004 N 122-ФЗ)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Title"/>
        <w:widowControl/>
        <w:jc w:val="center"/>
        <w:outlineLvl w:val="0"/>
        <w:rPr>
          <w:rFonts w:ascii="Times New Roman" w:hAnsi="Times New Roman" w:cs="Times New Roman"/>
          <w:sz w:val="24"/>
          <w:szCs w:val="24"/>
        </w:rPr>
      </w:pPr>
      <w:r w:rsidRPr="00123719">
        <w:rPr>
          <w:rFonts w:ascii="Times New Roman" w:hAnsi="Times New Roman" w:cs="Times New Roman"/>
          <w:sz w:val="24"/>
          <w:szCs w:val="24"/>
        </w:rPr>
        <w:t>Глава III. ПРОИЗВОДСТВО ПО МАТЕРИАЛАМ</w:t>
      </w: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О ПОМЕЩЕНИИ НЕСОВЕРШЕННОЛЕТНИХ, НЕ ПОДЛЕЖАЩИХ</w:t>
      </w: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УГОЛОВНОЙ ОТВЕТСТВЕННОСТИ, В СПЕЦИАЛЬНЫЕ</w:t>
      </w:r>
    </w:p>
    <w:p w:rsidR="005F335B" w:rsidRPr="00123719" w:rsidRDefault="005F335B">
      <w:pPr>
        <w:pStyle w:val="ConsPlusTitle"/>
        <w:widowControl/>
        <w:jc w:val="center"/>
        <w:rPr>
          <w:rFonts w:ascii="Times New Roman" w:hAnsi="Times New Roman" w:cs="Times New Roman"/>
          <w:sz w:val="24"/>
          <w:szCs w:val="24"/>
        </w:rPr>
      </w:pPr>
      <w:r w:rsidRPr="00123719">
        <w:rPr>
          <w:rFonts w:ascii="Times New Roman" w:hAnsi="Times New Roman" w:cs="Times New Roman"/>
          <w:sz w:val="24"/>
          <w:szCs w:val="24"/>
        </w:rPr>
        <w:t>УЧЕБНО-ВОСПИТАТЕЛЬНЫЕ УЧРЕЖДЕНИЯ ЗАКРЫТОГО ТИПА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 xml:space="preserve">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w:t>
      </w:r>
      <w:r w:rsidRPr="00123719">
        <w:rPr>
          <w:rFonts w:ascii="Times New Roman" w:hAnsi="Times New Roman" w:cs="Times New Roman"/>
          <w:sz w:val="24"/>
          <w:szCs w:val="24"/>
        </w:rPr>
        <w:lastRenderedPageBreak/>
        <w:t>специальные учебно-воспитательные учреждения закрытого типа в соответствии с Законом Российской Федерации "Об образовании".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lastRenderedPageBreak/>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необходимости обеспечения защиты жизни или здоровья несовершеннолетнего;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необходимости предупреждения повторного общественно опасного деяния;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отсутствия у несовершеннолетнего места жительства, места пребывания;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прекращенное уголовное дело в отношении несовершеннолетнего или материалы об отказе в его возбуждении;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характеристику с места учебы (работы) несовершеннолетнего;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акт обследования семейно-бытовых условий жизни несовершеннолетнего;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07.07.2003 N 111-ФЗ,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По результатам рассмотрения материалов судья выносит постановление, которое подлежит оглашению в судебном заседании.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исключен. - Федеральный закон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прекращении производства по материалам.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lastRenderedPageBreak/>
        <w:t>Статья 29. Порядок направления копий постановления судьи и иных материалов</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30. Порядок обжалования, опротестования постановления судьи и рассмотрения жалобы, протеста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оставляет постановление судьи без изменения, а жалобу или протест прокурора без удовлетворения;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31. Органы и учреждения, исполняющие постановление судьи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Исполнение постановления судьи обеспечивают:</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22.08.2004 N 122-ФЗ)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0"/>
        <w:jc w:val="center"/>
        <w:outlineLvl w:val="0"/>
        <w:rPr>
          <w:rFonts w:ascii="Times New Roman" w:hAnsi="Times New Roman" w:cs="Times New Roman"/>
          <w:sz w:val="24"/>
          <w:szCs w:val="24"/>
        </w:rPr>
      </w:pPr>
      <w:r w:rsidRPr="00123719">
        <w:rPr>
          <w:rFonts w:ascii="Times New Roman" w:hAnsi="Times New Roman" w:cs="Times New Roman"/>
          <w:sz w:val="24"/>
          <w:szCs w:val="24"/>
        </w:rPr>
        <w:t>Глава III.1. РАССМОТРЕНИЕ МАТЕРИАЛОВ О ПОМЕЩЕНИИ</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НЕСОВЕРШЕННОЛЕТНИХ В ЦЕНТРЫ ВРЕМЕННОГО СОДЕРЖАНИЯ</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ДЛЯ НЕСОВЕРШЕННОЛЕТНИХ ПРАВОНАРУШИТЕЛЕЙ</w:t>
      </w: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ОРГАНОВ ВНУТРЕННИХ ДЕЛ</w:t>
      </w:r>
    </w:p>
    <w:p w:rsidR="005F335B" w:rsidRPr="00123719" w:rsidRDefault="005F335B">
      <w:pPr>
        <w:pStyle w:val="ConsPlusNormal"/>
        <w:widowControl/>
        <w:ind w:firstLine="0"/>
        <w:jc w:val="center"/>
        <w:rPr>
          <w:rFonts w:ascii="Times New Roman" w:hAnsi="Times New Roman" w:cs="Times New Roman"/>
          <w:sz w:val="24"/>
          <w:szCs w:val="24"/>
        </w:rPr>
      </w:pPr>
    </w:p>
    <w:p w:rsidR="005F335B" w:rsidRPr="00123719" w:rsidRDefault="005F335B">
      <w:pPr>
        <w:pStyle w:val="ConsPlusNormal"/>
        <w:widowControl/>
        <w:ind w:firstLine="0"/>
        <w:jc w:val="center"/>
        <w:rPr>
          <w:rFonts w:ascii="Times New Roman" w:hAnsi="Times New Roman" w:cs="Times New Roman"/>
          <w:sz w:val="24"/>
          <w:szCs w:val="24"/>
        </w:rPr>
      </w:pPr>
      <w:r w:rsidRPr="00123719">
        <w:rPr>
          <w:rFonts w:ascii="Times New Roman" w:hAnsi="Times New Roman" w:cs="Times New Roman"/>
          <w:sz w:val="24"/>
          <w:szCs w:val="24"/>
        </w:rPr>
        <w:t>(введена Федеральным законом от 07.07.2003 N 111-ФЗ)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Федеральных законов от 22.08.2004 N 122-ФЗ, от 01.12.2004 N 150-ФЗ, от 05.01.2006 N 9-ФЗ)</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По результатам рассмотрения материалов, указанных в пункте 2 настоящей статьи, судья выносит постановление:</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5F335B" w:rsidRPr="00123719" w:rsidRDefault="005F335B">
      <w:pPr>
        <w:pStyle w:val="ConsPlusNormal"/>
        <w:widowControl/>
        <w:ind w:firstLine="0"/>
        <w:jc w:val="both"/>
        <w:rPr>
          <w:rFonts w:ascii="Times New Roman" w:hAnsi="Times New Roman" w:cs="Times New Roman"/>
          <w:sz w:val="24"/>
          <w:szCs w:val="24"/>
        </w:rPr>
      </w:pPr>
      <w:r w:rsidRPr="00123719">
        <w:rPr>
          <w:rFonts w:ascii="Times New Roman" w:hAnsi="Times New Roman" w:cs="Times New Roman"/>
          <w:sz w:val="24"/>
          <w:szCs w:val="24"/>
        </w:rPr>
        <w:t>(в ред. Федерального закона от 01.12.2004 N 150-ФЗ)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31.3. Обжалование, опротестование и исполнение постановления судьи</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Постановление судьи может быть обжаловано и опротестовано в порядке, предусмотренном статьей 30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Копия постановления судьи направляется для исполнения в орган внутренних дел.</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Title"/>
        <w:widowControl/>
        <w:jc w:val="center"/>
        <w:outlineLvl w:val="0"/>
        <w:rPr>
          <w:rFonts w:ascii="Times New Roman" w:hAnsi="Times New Roman" w:cs="Times New Roman"/>
          <w:sz w:val="24"/>
          <w:szCs w:val="24"/>
        </w:rPr>
      </w:pPr>
      <w:r w:rsidRPr="00123719">
        <w:rPr>
          <w:rFonts w:ascii="Times New Roman" w:hAnsi="Times New Roman" w:cs="Times New Roman"/>
          <w:sz w:val="24"/>
          <w:szCs w:val="24"/>
        </w:rPr>
        <w:t>Глава IV. ЗАКЛЮЧИТЕЛЬНЫЕ ПОЛОЖЕНИЯ</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32. Порядок вступления в силу настоящего Федерального закона</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Признать утратившими силу со дня вступления в силу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3. Признать не действующими на территории Российской Федерации со дня вступления в силу настоящего Федерального закона:</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outlineLvl w:val="1"/>
        <w:rPr>
          <w:rFonts w:ascii="Times New Roman" w:hAnsi="Times New Roman" w:cs="Times New Roman"/>
          <w:sz w:val="24"/>
          <w:szCs w:val="24"/>
        </w:rPr>
      </w:pPr>
      <w:r w:rsidRPr="00123719">
        <w:rPr>
          <w:rFonts w:ascii="Times New Roman" w:hAnsi="Times New Roman" w:cs="Times New Roman"/>
          <w:sz w:val="24"/>
          <w:szCs w:val="24"/>
        </w:rPr>
        <w:t>Статья 33. Приведение нормативных правовых актов в соответствие с настоящим Федеральным законом</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2. Правительству Российской Федерации в трехмесячный срок:</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утвердить нормативные правовые акты, предусмотренные настоящим Федеральным законом;</w:t>
      </w:r>
    </w:p>
    <w:p w:rsidR="005F335B" w:rsidRPr="00123719" w:rsidRDefault="005F335B">
      <w:pPr>
        <w:pStyle w:val="ConsPlusNormal"/>
        <w:widowControl/>
        <w:ind w:firstLine="540"/>
        <w:jc w:val="both"/>
        <w:rPr>
          <w:rFonts w:ascii="Times New Roman" w:hAnsi="Times New Roman" w:cs="Times New Roman"/>
          <w:sz w:val="24"/>
          <w:szCs w:val="24"/>
        </w:rPr>
      </w:pPr>
      <w:r w:rsidRPr="00123719">
        <w:rPr>
          <w:rFonts w:ascii="Times New Roman" w:hAnsi="Times New Roman" w:cs="Times New Roman"/>
          <w:sz w:val="24"/>
          <w:szCs w:val="24"/>
        </w:rPr>
        <w:t>привести свои нормативные правовые акты в соответствие с настоящим Федеральным законом.</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lastRenderedPageBreak/>
        <w:t>Президент</w:t>
      </w: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Российской Федерации</w:t>
      </w:r>
    </w:p>
    <w:p w:rsidR="005F335B" w:rsidRPr="00123719" w:rsidRDefault="005F335B">
      <w:pPr>
        <w:pStyle w:val="ConsPlusNormal"/>
        <w:widowControl/>
        <w:ind w:firstLine="0"/>
        <w:jc w:val="right"/>
        <w:rPr>
          <w:rFonts w:ascii="Times New Roman" w:hAnsi="Times New Roman" w:cs="Times New Roman"/>
          <w:sz w:val="24"/>
          <w:szCs w:val="24"/>
        </w:rPr>
      </w:pPr>
      <w:r w:rsidRPr="00123719">
        <w:rPr>
          <w:rFonts w:ascii="Times New Roman" w:hAnsi="Times New Roman" w:cs="Times New Roman"/>
          <w:sz w:val="24"/>
          <w:szCs w:val="24"/>
        </w:rPr>
        <w:t>Б.ЕЛЬЦИН</w:t>
      </w:r>
    </w:p>
    <w:p w:rsidR="005F335B" w:rsidRPr="00123719" w:rsidRDefault="005F335B">
      <w:pPr>
        <w:pStyle w:val="ConsPlusNormal"/>
        <w:widowControl/>
        <w:ind w:firstLine="0"/>
        <w:rPr>
          <w:rFonts w:ascii="Times New Roman" w:hAnsi="Times New Roman" w:cs="Times New Roman"/>
          <w:sz w:val="24"/>
          <w:szCs w:val="24"/>
        </w:rPr>
      </w:pPr>
      <w:r w:rsidRPr="00123719">
        <w:rPr>
          <w:rFonts w:ascii="Times New Roman" w:hAnsi="Times New Roman" w:cs="Times New Roman"/>
          <w:sz w:val="24"/>
          <w:szCs w:val="24"/>
        </w:rPr>
        <w:t>Москва, Кремль</w:t>
      </w:r>
    </w:p>
    <w:p w:rsidR="005F335B" w:rsidRPr="00123719" w:rsidRDefault="005F335B">
      <w:pPr>
        <w:pStyle w:val="ConsPlusNormal"/>
        <w:widowControl/>
        <w:ind w:firstLine="0"/>
        <w:rPr>
          <w:rFonts w:ascii="Times New Roman" w:hAnsi="Times New Roman" w:cs="Times New Roman"/>
          <w:sz w:val="24"/>
          <w:szCs w:val="24"/>
        </w:rPr>
      </w:pPr>
      <w:r w:rsidRPr="00123719">
        <w:rPr>
          <w:rFonts w:ascii="Times New Roman" w:hAnsi="Times New Roman" w:cs="Times New Roman"/>
          <w:sz w:val="24"/>
          <w:szCs w:val="24"/>
        </w:rPr>
        <w:t>24 июня 1999 года</w:t>
      </w:r>
    </w:p>
    <w:p w:rsidR="005F335B" w:rsidRPr="00123719" w:rsidRDefault="005F335B">
      <w:pPr>
        <w:pStyle w:val="ConsPlusNormal"/>
        <w:widowControl/>
        <w:ind w:firstLine="0"/>
        <w:rPr>
          <w:rFonts w:ascii="Times New Roman" w:hAnsi="Times New Roman" w:cs="Times New Roman"/>
          <w:sz w:val="24"/>
          <w:szCs w:val="24"/>
        </w:rPr>
      </w:pPr>
      <w:r w:rsidRPr="00123719">
        <w:rPr>
          <w:rFonts w:ascii="Times New Roman" w:hAnsi="Times New Roman" w:cs="Times New Roman"/>
          <w:sz w:val="24"/>
          <w:szCs w:val="24"/>
        </w:rPr>
        <w:t>N 120-ФЗ</w:t>
      </w: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rmal"/>
        <w:widowControl/>
        <w:ind w:firstLine="0"/>
        <w:rPr>
          <w:rFonts w:ascii="Times New Roman" w:hAnsi="Times New Roman" w:cs="Times New Roman"/>
          <w:sz w:val="24"/>
          <w:szCs w:val="24"/>
        </w:rPr>
      </w:pPr>
    </w:p>
    <w:p w:rsidR="005F335B" w:rsidRPr="00123719" w:rsidRDefault="005F335B">
      <w:pPr>
        <w:pStyle w:val="ConsPlusNonformat"/>
        <w:widowControl/>
        <w:pBdr>
          <w:top w:val="single" w:sz="6" w:space="0" w:color="auto"/>
        </w:pBdr>
        <w:rPr>
          <w:rFonts w:ascii="Times New Roman" w:hAnsi="Times New Roman" w:cs="Times New Roman"/>
          <w:sz w:val="24"/>
          <w:szCs w:val="24"/>
        </w:rPr>
      </w:pPr>
    </w:p>
    <w:sectPr w:rsidR="005F335B" w:rsidRPr="0012371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B"/>
    <w:rsid w:val="00123719"/>
    <w:rsid w:val="005F335B"/>
    <w:rsid w:val="00CC060A"/>
    <w:rsid w:val="00E074B2"/>
    <w:rsid w:val="00E1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15886</Words>
  <Characters>90556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Информация по документу:</vt:lpstr>
    </vt:vector>
  </TitlesOfParts>
  <Company>Минобрнауки</Company>
  <LinksUpToDate>false</LinksUpToDate>
  <CharactersWithSpaces>106230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документу:</dc:title>
  <dc:creator>ConsultantPlus</dc:creator>
  <cp:lastModifiedBy>Владелец</cp:lastModifiedBy>
  <cp:revision>2</cp:revision>
  <dcterms:created xsi:type="dcterms:W3CDTF">2015-03-15T16:00:00Z</dcterms:created>
  <dcterms:modified xsi:type="dcterms:W3CDTF">2015-03-15T16:00:00Z</dcterms:modified>
</cp:coreProperties>
</file>